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DF713B"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Times New Roman" w:eastAsia="Times New Roman" w:hAnsi="Times New Roman" w:cs="Times New Roman"/>
          <w:color w:val="1F497D"/>
          <w:sz w:val="24"/>
          <w:szCs w:val="24"/>
          <w:bdr w:val="none" w:sz="0" w:space="0" w:color="auto" w:frame="1"/>
        </w:rPr>
        <w:t>VPC</w:t>
      </w:r>
    </w:p>
    <w:p w14:paraId="6A07DABE" w14:textId="77777777" w:rsidR="00F06226" w:rsidRPr="00F06226" w:rsidRDefault="00F06226" w:rsidP="00F06226">
      <w:pPr>
        <w:shd w:val="clear" w:color="auto" w:fill="FFFFFF"/>
        <w:spacing w:after="0" w:line="240" w:lineRule="auto"/>
        <w:ind w:left="1080" w:hanging="360"/>
        <w:textAlignment w:val="baseline"/>
        <w:rPr>
          <w:rFonts w:ascii="Calibri" w:eastAsia="Times New Roman" w:hAnsi="Calibri" w:cs="Segoe UI"/>
          <w:color w:val="333333"/>
        </w:rPr>
      </w:pPr>
      <w:r w:rsidRPr="00F06226">
        <w:rPr>
          <w:rFonts w:ascii="Calibri" w:eastAsia="Times New Roman" w:hAnsi="Calibri" w:cs="Segoe UI"/>
          <w:color w:val="1F497D"/>
          <w:bdr w:val="none" w:sz="0" w:space="0" w:color="auto" w:frame="1"/>
        </w:rPr>
        <w:t>-</w:t>
      </w:r>
      <w:r w:rsidRPr="00F06226">
        <w:rPr>
          <w:rFonts w:ascii="Times New Roman" w:eastAsia="Times New Roman" w:hAnsi="Times New Roman" w:cs="Times New Roman"/>
          <w:color w:val="1F497D"/>
          <w:sz w:val="14"/>
          <w:szCs w:val="14"/>
          <w:bdr w:val="none" w:sz="0" w:space="0" w:color="auto" w:frame="1"/>
        </w:rPr>
        <w:t>          </w:t>
      </w:r>
      <w:r w:rsidRPr="00F06226">
        <w:rPr>
          <w:rFonts w:ascii="Calibri" w:eastAsia="Times New Roman" w:hAnsi="Calibri" w:cs="Segoe UI"/>
          <w:color w:val="1F497D"/>
          <w:bdr w:val="none" w:sz="0" w:space="0" w:color="auto" w:frame="1"/>
        </w:rPr>
        <w:t>Attached IGW</w:t>
      </w:r>
    </w:p>
    <w:p w14:paraId="4A5FA408" w14:textId="77777777" w:rsidR="00F06226" w:rsidRPr="00F06226" w:rsidRDefault="00F06226" w:rsidP="00F06226">
      <w:pPr>
        <w:shd w:val="clear" w:color="auto" w:fill="FFFFFF"/>
        <w:spacing w:after="0" w:line="240" w:lineRule="auto"/>
        <w:ind w:left="1080" w:hanging="360"/>
        <w:textAlignment w:val="baseline"/>
        <w:rPr>
          <w:rFonts w:ascii="Calibri" w:eastAsia="Times New Roman" w:hAnsi="Calibri" w:cs="Segoe UI"/>
          <w:color w:val="333333"/>
        </w:rPr>
      </w:pPr>
      <w:r w:rsidRPr="00F06226">
        <w:rPr>
          <w:rFonts w:ascii="Calibri" w:eastAsia="Times New Roman" w:hAnsi="Calibri" w:cs="Segoe UI"/>
          <w:color w:val="1F497D"/>
          <w:bdr w:val="none" w:sz="0" w:space="0" w:color="auto" w:frame="1"/>
        </w:rPr>
        <w:t>-</w:t>
      </w:r>
      <w:r w:rsidRPr="00F06226">
        <w:rPr>
          <w:rFonts w:ascii="Times New Roman" w:eastAsia="Times New Roman" w:hAnsi="Times New Roman" w:cs="Times New Roman"/>
          <w:color w:val="1F497D"/>
          <w:sz w:val="14"/>
          <w:szCs w:val="14"/>
          <w:bdr w:val="none" w:sz="0" w:space="0" w:color="auto" w:frame="1"/>
        </w:rPr>
        <w:t>          </w:t>
      </w:r>
      <w:r w:rsidRPr="00F06226">
        <w:rPr>
          <w:rFonts w:ascii="Calibri" w:eastAsia="Times New Roman" w:hAnsi="Calibri" w:cs="Segoe UI"/>
          <w:color w:val="1F497D"/>
          <w:bdr w:val="none" w:sz="0" w:space="0" w:color="auto" w:frame="1"/>
        </w:rPr>
        <w:t>Attached route table</w:t>
      </w:r>
    </w:p>
    <w:p w14:paraId="5224AE28" w14:textId="77777777" w:rsidR="00F06226" w:rsidRPr="00F06226" w:rsidRDefault="00F06226" w:rsidP="00F06226">
      <w:pPr>
        <w:shd w:val="clear" w:color="auto" w:fill="FFFFFF"/>
        <w:spacing w:after="0" w:line="240" w:lineRule="auto"/>
        <w:ind w:left="1080" w:hanging="360"/>
        <w:textAlignment w:val="baseline"/>
        <w:rPr>
          <w:rFonts w:ascii="Calibri" w:eastAsia="Times New Roman" w:hAnsi="Calibri" w:cs="Segoe UI"/>
          <w:color w:val="333333"/>
        </w:rPr>
      </w:pPr>
      <w:r w:rsidRPr="00F06226">
        <w:rPr>
          <w:rFonts w:ascii="Calibri" w:eastAsia="Times New Roman" w:hAnsi="Calibri" w:cs="Segoe UI"/>
          <w:color w:val="1F497D"/>
          <w:bdr w:val="none" w:sz="0" w:space="0" w:color="auto" w:frame="1"/>
        </w:rPr>
        <w:t>-</w:t>
      </w:r>
      <w:r w:rsidRPr="00F06226">
        <w:rPr>
          <w:rFonts w:ascii="Times New Roman" w:eastAsia="Times New Roman" w:hAnsi="Times New Roman" w:cs="Times New Roman"/>
          <w:color w:val="1F497D"/>
          <w:sz w:val="14"/>
          <w:szCs w:val="14"/>
          <w:bdr w:val="none" w:sz="0" w:space="0" w:color="auto" w:frame="1"/>
        </w:rPr>
        <w:t>          </w:t>
      </w:r>
      <w:r w:rsidRPr="00F06226">
        <w:rPr>
          <w:rFonts w:ascii="Calibri" w:eastAsia="Times New Roman" w:hAnsi="Calibri" w:cs="Segoe UI"/>
          <w:color w:val="1F497D"/>
          <w:bdr w:val="none" w:sz="0" w:space="0" w:color="auto" w:frame="1"/>
        </w:rPr>
        <w:t>DHCP</w:t>
      </w:r>
    </w:p>
    <w:p w14:paraId="643A19E8" w14:textId="77777777" w:rsidR="00F06226" w:rsidRPr="00F06226" w:rsidRDefault="00F06226" w:rsidP="00F06226">
      <w:pPr>
        <w:shd w:val="clear" w:color="auto" w:fill="FFFFFF"/>
        <w:spacing w:after="0" w:line="240" w:lineRule="auto"/>
        <w:ind w:left="1080" w:hanging="360"/>
        <w:textAlignment w:val="baseline"/>
        <w:rPr>
          <w:rFonts w:ascii="Calibri" w:eastAsia="Times New Roman" w:hAnsi="Calibri" w:cs="Segoe UI"/>
          <w:color w:val="333333"/>
        </w:rPr>
      </w:pPr>
      <w:r w:rsidRPr="00F06226">
        <w:rPr>
          <w:rFonts w:ascii="Calibri" w:eastAsia="Times New Roman" w:hAnsi="Calibri" w:cs="Segoe UI"/>
          <w:color w:val="1F497D"/>
          <w:bdr w:val="none" w:sz="0" w:space="0" w:color="auto" w:frame="1"/>
        </w:rPr>
        <w:t>-</w:t>
      </w:r>
      <w:r w:rsidRPr="00F06226">
        <w:rPr>
          <w:rFonts w:ascii="Times New Roman" w:eastAsia="Times New Roman" w:hAnsi="Times New Roman" w:cs="Times New Roman"/>
          <w:color w:val="1F497D"/>
          <w:sz w:val="14"/>
          <w:szCs w:val="14"/>
          <w:bdr w:val="none" w:sz="0" w:space="0" w:color="auto" w:frame="1"/>
        </w:rPr>
        <w:t>          </w:t>
      </w:r>
      <w:r w:rsidRPr="00F06226">
        <w:rPr>
          <w:rFonts w:ascii="Calibri" w:eastAsia="Times New Roman" w:hAnsi="Calibri" w:cs="Segoe UI"/>
          <w:color w:val="1F497D"/>
          <w:bdr w:val="none" w:sz="0" w:space="0" w:color="auto" w:frame="1"/>
        </w:rPr>
        <w:t>VPG</w:t>
      </w:r>
    </w:p>
    <w:p w14:paraId="2400D045"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Times New Roman" w:eastAsia="Times New Roman" w:hAnsi="Times New Roman" w:cs="Times New Roman"/>
          <w:color w:val="1F497D"/>
          <w:sz w:val="24"/>
          <w:szCs w:val="24"/>
          <w:bdr w:val="none" w:sz="0" w:space="0" w:color="auto" w:frame="1"/>
        </w:rPr>
        <w:t> </w:t>
      </w:r>
    </w:p>
    <w:p w14:paraId="4E42ABA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Times New Roman" w:eastAsia="Times New Roman" w:hAnsi="Times New Roman" w:cs="Times New Roman"/>
          <w:color w:val="1F497D"/>
          <w:sz w:val="24"/>
          <w:szCs w:val="24"/>
          <w:bdr w:val="none" w:sz="0" w:space="0" w:color="auto" w:frame="1"/>
        </w:rPr>
        <w:t>Subnet</w:t>
      </w:r>
    </w:p>
    <w:p w14:paraId="6EBEFAAE" w14:textId="77777777" w:rsidR="00F06226" w:rsidRPr="00F06226" w:rsidRDefault="00F06226" w:rsidP="00F06226">
      <w:pPr>
        <w:shd w:val="clear" w:color="auto" w:fill="FFFFFF"/>
        <w:spacing w:after="0" w:line="240" w:lineRule="auto"/>
        <w:ind w:left="1080" w:hanging="360"/>
        <w:textAlignment w:val="baseline"/>
        <w:rPr>
          <w:rFonts w:ascii="Calibri" w:eastAsia="Times New Roman" w:hAnsi="Calibri" w:cs="Segoe UI"/>
          <w:color w:val="333333"/>
        </w:rPr>
      </w:pPr>
      <w:r w:rsidRPr="00F06226">
        <w:rPr>
          <w:rFonts w:ascii="Calibri" w:eastAsia="Times New Roman" w:hAnsi="Calibri" w:cs="Segoe UI"/>
          <w:color w:val="1F497D"/>
          <w:bdr w:val="none" w:sz="0" w:space="0" w:color="auto" w:frame="1"/>
        </w:rPr>
        <w:t>-</w:t>
      </w:r>
      <w:r w:rsidRPr="00F06226">
        <w:rPr>
          <w:rFonts w:ascii="Times New Roman" w:eastAsia="Times New Roman" w:hAnsi="Times New Roman" w:cs="Times New Roman"/>
          <w:color w:val="1F497D"/>
          <w:sz w:val="14"/>
          <w:szCs w:val="14"/>
          <w:bdr w:val="none" w:sz="0" w:space="0" w:color="auto" w:frame="1"/>
        </w:rPr>
        <w:t>          </w:t>
      </w:r>
      <w:r w:rsidRPr="00F06226">
        <w:rPr>
          <w:rFonts w:ascii="Calibri" w:eastAsia="Times New Roman" w:hAnsi="Calibri" w:cs="Segoe UI"/>
          <w:color w:val="1F497D"/>
          <w:bdr w:val="none" w:sz="0" w:space="0" w:color="auto" w:frame="1"/>
        </w:rPr>
        <w:t>Route table</w:t>
      </w:r>
    </w:p>
    <w:p w14:paraId="2FA3D215" w14:textId="77777777" w:rsidR="00F06226" w:rsidRPr="00F06226" w:rsidRDefault="00F06226" w:rsidP="00F06226">
      <w:pPr>
        <w:shd w:val="clear" w:color="auto" w:fill="FFFFFF"/>
        <w:spacing w:after="0" w:line="240" w:lineRule="auto"/>
        <w:ind w:left="1080" w:hanging="360"/>
        <w:textAlignment w:val="baseline"/>
        <w:rPr>
          <w:rFonts w:ascii="Calibri" w:eastAsia="Times New Roman" w:hAnsi="Calibri" w:cs="Segoe UI"/>
          <w:color w:val="333333"/>
        </w:rPr>
      </w:pPr>
      <w:r w:rsidRPr="00F06226">
        <w:rPr>
          <w:rFonts w:ascii="Calibri" w:eastAsia="Times New Roman" w:hAnsi="Calibri" w:cs="Segoe UI"/>
          <w:color w:val="1F497D"/>
          <w:bdr w:val="none" w:sz="0" w:space="0" w:color="auto" w:frame="1"/>
        </w:rPr>
        <w:t>-</w:t>
      </w:r>
      <w:r w:rsidRPr="00F06226">
        <w:rPr>
          <w:rFonts w:ascii="Times New Roman" w:eastAsia="Times New Roman" w:hAnsi="Times New Roman" w:cs="Times New Roman"/>
          <w:color w:val="1F497D"/>
          <w:sz w:val="14"/>
          <w:szCs w:val="14"/>
          <w:bdr w:val="none" w:sz="0" w:space="0" w:color="auto" w:frame="1"/>
        </w:rPr>
        <w:t>          </w:t>
      </w:r>
      <w:r w:rsidRPr="00F06226">
        <w:rPr>
          <w:rFonts w:ascii="Calibri" w:eastAsia="Times New Roman" w:hAnsi="Calibri" w:cs="Segoe UI"/>
          <w:color w:val="1F497D"/>
          <w:bdr w:val="none" w:sz="0" w:space="0" w:color="auto" w:frame="1"/>
        </w:rPr>
        <w:t>NCL</w:t>
      </w:r>
    </w:p>
    <w:p w14:paraId="3ABF469F" w14:textId="77777777" w:rsidR="00F06226" w:rsidRPr="00F06226" w:rsidRDefault="00F06226" w:rsidP="00F06226">
      <w:pPr>
        <w:shd w:val="clear" w:color="auto" w:fill="FFFFFF"/>
        <w:spacing w:after="0" w:line="240" w:lineRule="auto"/>
        <w:ind w:left="1080" w:hanging="360"/>
        <w:textAlignment w:val="baseline"/>
        <w:rPr>
          <w:rFonts w:ascii="Calibri" w:eastAsia="Times New Roman" w:hAnsi="Calibri" w:cs="Segoe UI"/>
          <w:color w:val="333333"/>
        </w:rPr>
      </w:pPr>
      <w:r w:rsidRPr="00F06226">
        <w:rPr>
          <w:rFonts w:ascii="Calibri" w:eastAsia="Times New Roman" w:hAnsi="Calibri" w:cs="Segoe UI"/>
          <w:color w:val="1F497D"/>
          <w:bdr w:val="none" w:sz="0" w:space="0" w:color="auto" w:frame="1"/>
        </w:rPr>
        <w:t>-</w:t>
      </w:r>
      <w:r w:rsidRPr="00F06226">
        <w:rPr>
          <w:rFonts w:ascii="Times New Roman" w:eastAsia="Times New Roman" w:hAnsi="Times New Roman" w:cs="Times New Roman"/>
          <w:color w:val="1F497D"/>
          <w:sz w:val="14"/>
          <w:szCs w:val="14"/>
          <w:bdr w:val="none" w:sz="0" w:space="0" w:color="auto" w:frame="1"/>
        </w:rPr>
        <w:t>          </w:t>
      </w:r>
      <w:r w:rsidRPr="00F06226">
        <w:rPr>
          <w:rFonts w:ascii="Calibri" w:eastAsia="Times New Roman" w:hAnsi="Calibri" w:cs="Segoe UI"/>
          <w:color w:val="1F497D"/>
          <w:bdr w:val="none" w:sz="0" w:space="0" w:color="auto" w:frame="1"/>
        </w:rPr>
        <w:t>AZ</w:t>
      </w:r>
    </w:p>
    <w:p w14:paraId="5705172E" w14:textId="77777777" w:rsidR="00F06226" w:rsidRPr="00F06226" w:rsidRDefault="00F06226" w:rsidP="00F06226">
      <w:pPr>
        <w:shd w:val="clear" w:color="auto" w:fill="FFFFFF"/>
        <w:spacing w:after="0" w:line="240" w:lineRule="auto"/>
        <w:ind w:left="1080" w:hanging="360"/>
        <w:textAlignment w:val="baseline"/>
        <w:rPr>
          <w:rFonts w:ascii="Calibri" w:eastAsia="Times New Roman" w:hAnsi="Calibri" w:cs="Segoe UI"/>
          <w:color w:val="333333"/>
        </w:rPr>
      </w:pPr>
      <w:r w:rsidRPr="00F06226">
        <w:rPr>
          <w:rFonts w:ascii="Calibri" w:eastAsia="Times New Roman" w:hAnsi="Calibri" w:cs="Segoe UI"/>
          <w:color w:val="1F497D"/>
          <w:bdr w:val="none" w:sz="0" w:space="0" w:color="auto" w:frame="1"/>
        </w:rPr>
        <w:t>-</w:t>
      </w:r>
      <w:r w:rsidRPr="00F06226">
        <w:rPr>
          <w:rFonts w:ascii="Times New Roman" w:eastAsia="Times New Roman" w:hAnsi="Times New Roman" w:cs="Times New Roman"/>
          <w:color w:val="1F497D"/>
          <w:sz w:val="14"/>
          <w:szCs w:val="14"/>
          <w:bdr w:val="none" w:sz="0" w:space="0" w:color="auto" w:frame="1"/>
        </w:rPr>
        <w:t>          </w:t>
      </w:r>
      <w:r w:rsidRPr="00F06226">
        <w:rPr>
          <w:rFonts w:ascii="Calibri" w:eastAsia="Times New Roman" w:hAnsi="Calibri" w:cs="Segoe UI"/>
          <w:color w:val="1F497D"/>
          <w:bdr w:val="none" w:sz="0" w:space="0" w:color="auto" w:frame="1"/>
        </w:rPr>
        <w:t>VPC</w:t>
      </w:r>
    </w:p>
    <w:p w14:paraId="79571C3F" w14:textId="01A1094C"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noProof/>
        </w:rPr>
        <w:drawing>
          <wp:inline distT="0" distB="0" distL="0" distR="0" wp14:anchorId="1D501D82" wp14:editId="0FE28F52">
            <wp:extent cx="5943600" cy="800735"/>
            <wp:effectExtent l="0" t="0" r="0" b="0"/>
            <wp:docPr id="20" name="Picture 20" descr="C:\Users\shantaram_vernekar\AppData\Local\Microsoft\Windows\Temporary Internet Files\Content.MSO\276E35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ntaram_vernekar\AppData\Local\Microsoft\Windows\Temporary Internet Files\Content.MSO\276E35B7.tm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800735"/>
                    </a:xfrm>
                    <a:prstGeom prst="rect">
                      <a:avLst/>
                    </a:prstGeom>
                    <a:noFill/>
                    <a:ln>
                      <a:noFill/>
                    </a:ln>
                  </pic:spPr>
                </pic:pic>
              </a:graphicData>
            </a:graphic>
          </wp:inline>
        </w:drawing>
      </w:r>
    </w:p>
    <w:p w14:paraId="1DE3833E"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Times New Roman" w:eastAsia="Times New Roman" w:hAnsi="Times New Roman" w:cs="Times New Roman"/>
          <w:color w:val="1F497D"/>
          <w:sz w:val="24"/>
          <w:szCs w:val="24"/>
          <w:bdr w:val="none" w:sz="0" w:space="0" w:color="auto" w:frame="1"/>
        </w:rPr>
        <w:t> </w:t>
      </w:r>
    </w:p>
    <w:p w14:paraId="3C2E99CC"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Times New Roman" w:eastAsia="Times New Roman" w:hAnsi="Times New Roman" w:cs="Times New Roman"/>
          <w:color w:val="1F497D"/>
          <w:sz w:val="24"/>
          <w:szCs w:val="24"/>
          <w:bdr w:val="none" w:sz="0" w:space="0" w:color="auto" w:frame="1"/>
        </w:rPr>
        <w:t> </w:t>
      </w:r>
    </w:p>
    <w:p w14:paraId="62CEEA65"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Times New Roman" w:eastAsia="Times New Roman" w:hAnsi="Times New Roman" w:cs="Times New Roman"/>
          <w:color w:val="1F497D"/>
          <w:sz w:val="24"/>
          <w:szCs w:val="24"/>
          <w:u w:val="single"/>
          <w:bdr w:val="none" w:sz="0" w:space="0" w:color="auto" w:frame="1"/>
        </w:rPr>
        <w:t>Public IP v/s Elastic IP</w:t>
      </w:r>
    </w:p>
    <w:p w14:paraId="370302E1"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Times New Roman" w:eastAsia="Times New Roman" w:hAnsi="Times New Roman" w:cs="Times New Roman"/>
          <w:color w:val="1F497D"/>
          <w:sz w:val="24"/>
          <w:szCs w:val="24"/>
          <w:bdr w:val="none" w:sz="0" w:space="0" w:color="auto" w:frame="1"/>
        </w:rPr>
        <w:t xml:space="preserve">Elastic IP is associated with </w:t>
      </w:r>
      <w:proofErr w:type="spellStart"/>
      <w:r w:rsidRPr="00F06226">
        <w:rPr>
          <w:rFonts w:ascii="Times New Roman" w:eastAsia="Times New Roman" w:hAnsi="Times New Roman" w:cs="Times New Roman"/>
          <w:color w:val="1F497D"/>
          <w:sz w:val="24"/>
          <w:szCs w:val="24"/>
          <w:bdr w:val="none" w:sz="0" w:space="0" w:color="auto" w:frame="1"/>
        </w:rPr>
        <w:t>ur</w:t>
      </w:r>
      <w:proofErr w:type="spellEnd"/>
      <w:r w:rsidRPr="00F06226">
        <w:rPr>
          <w:rFonts w:ascii="Times New Roman" w:eastAsia="Times New Roman" w:hAnsi="Times New Roman" w:cs="Times New Roman"/>
          <w:color w:val="1F497D"/>
          <w:sz w:val="24"/>
          <w:szCs w:val="24"/>
          <w:bdr w:val="none" w:sz="0" w:space="0" w:color="auto" w:frame="1"/>
        </w:rPr>
        <w:t xml:space="preserve"> </w:t>
      </w:r>
      <w:proofErr w:type="gramStart"/>
      <w:r w:rsidRPr="00F06226">
        <w:rPr>
          <w:rFonts w:ascii="Times New Roman" w:eastAsia="Times New Roman" w:hAnsi="Times New Roman" w:cs="Times New Roman"/>
          <w:color w:val="1F497D"/>
          <w:sz w:val="24"/>
          <w:szCs w:val="24"/>
          <w:bdr w:val="none" w:sz="0" w:space="0" w:color="auto" w:frame="1"/>
        </w:rPr>
        <w:t>account ,</w:t>
      </w:r>
      <w:proofErr w:type="gramEnd"/>
      <w:r w:rsidRPr="00F06226">
        <w:rPr>
          <w:rFonts w:ascii="Times New Roman" w:eastAsia="Times New Roman" w:hAnsi="Times New Roman" w:cs="Times New Roman"/>
          <w:color w:val="1F497D"/>
          <w:sz w:val="24"/>
          <w:szCs w:val="24"/>
          <w:bdr w:val="none" w:sz="0" w:space="0" w:color="auto" w:frame="1"/>
        </w:rPr>
        <w:t xml:space="preserve"> public IP not</w:t>
      </w:r>
    </w:p>
    <w:p w14:paraId="09923195"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Times New Roman" w:eastAsia="Times New Roman" w:hAnsi="Times New Roman" w:cs="Times New Roman"/>
          <w:color w:val="1F497D"/>
          <w:sz w:val="24"/>
          <w:szCs w:val="24"/>
          <w:bdr w:val="none" w:sz="0" w:space="0" w:color="auto" w:frame="1"/>
        </w:rPr>
        <w:t>EIP </w:t>
      </w:r>
      <w:r w:rsidRPr="00F06226">
        <w:rPr>
          <w:rFonts w:ascii="Georgia" w:eastAsia="Times New Roman" w:hAnsi="Georgia" w:cs="Times New Roman"/>
          <w:color w:val="333333"/>
          <w:sz w:val="24"/>
          <w:szCs w:val="24"/>
          <w:bdr w:val="none" w:sz="0" w:space="0" w:color="auto" w:frame="1"/>
        </w:rPr>
        <w:t>Doesn't change after stop/start.</w:t>
      </w:r>
    </w:p>
    <w:p w14:paraId="4884CB5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You cannot manually associate or disassociate a public IP address</w:t>
      </w:r>
    </w:p>
    <w:p w14:paraId="2978A005"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Times New Roman" w:eastAsia="Times New Roman" w:hAnsi="Times New Roman" w:cs="Times New Roman"/>
          <w:color w:val="1F497D"/>
          <w:sz w:val="24"/>
          <w:szCs w:val="24"/>
          <w:bdr w:val="none" w:sz="0" w:space="0" w:color="auto" w:frame="1"/>
        </w:rPr>
        <w:t> </w:t>
      </w:r>
    </w:p>
    <w:p w14:paraId="139F9F22"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Times New Roman" w:eastAsia="Times New Roman" w:hAnsi="Times New Roman" w:cs="Times New Roman"/>
          <w:color w:val="1F497D"/>
          <w:sz w:val="24"/>
          <w:szCs w:val="24"/>
          <w:bdr w:val="none" w:sz="0" w:space="0" w:color="auto" w:frame="1"/>
        </w:rPr>
        <w:t> </w:t>
      </w:r>
    </w:p>
    <w:p w14:paraId="6DA8A17B"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Times New Roman" w:eastAsia="Times New Roman" w:hAnsi="Times New Roman" w:cs="Times New Roman"/>
          <w:b/>
          <w:bCs/>
          <w:color w:val="333333"/>
          <w:sz w:val="24"/>
          <w:szCs w:val="24"/>
        </w:rPr>
        <w:t>From:</w:t>
      </w:r>
      <w:r w:rsidRPr="00F06226">
        <w:rPr>
          <w:rFonts w:ascii="Times New Roman" w:eastAsia="Times New Roman" w:hAnsi="Times New Roman" w:cs="Times New Roman"/>
          <w:color w:val="333333"/>
          <w:sz w:val="24"/>
          <w:szCs w:val="24"/>
        </w:rPr>
        <w:t> Shantaram Vernekar &lt;shantaram_vernekar@persistent.com&gt; </w:t>
      </w:r>
      <w:r w:rsidRPr="00F06226">
        <w:rPr>
          <w:rFonts w:ascii="Times New Roman" w:eastAsia="Times New Roman" w:hAnsi="Times New Roman" w:cs="Times New Roman"/>
          <w:color w:val="333333"/>
          <w:sz w:val="24"/>
          <w:szCs w:val="24"/>
        </w:rPr>
        <w:br/>
      </w:r>
      <w:r w:rsidRPr="00F06226">
        <w:rPr>
          <w:rFonts w:ascii="Times New Roman" w:eastAsia="Times New Roman" w:hAnsi="Times New Roman" w:cs="Times New Roman"/>
          <w:b/>
          <w:bCs/>
          <w:color w:val="333333"/>
          <w:sz w:val="24"/>
          <w:szCs w:val="24"/>
        </w:rPr>
        <w:t>Sent:</w:t>
      </w:r>
      <w:r w:rsidRPr="00F06226">
        <w:rPr>
          <w:rFonts w:ascii="Times New Roman" w:eastAsia="Times New Roman" w:hAnsi="Times New Roman" w:cs="Times New Roman"/>
          <w:color w:val="333333"/>
          <w:sz w:val="24"/>
          <w:szCs w:val="24"/>
        </w:rPr>
        <w:t> Wednesday, July 11, 2018 1:27 PM</w:t>
      </w:r>
      <w:r w:rsidRPr="00F06226">
        <w:rPr>
          <w:rFonts w:ascii="Times New Roman" w:eastAsia="Times New Roman" w:hAnsi="Times New Roman" w:cs="Times New Roman"/>
          <w:color w:val="333333"/>
          <w:sz w:val="24"/>
          <w:szCs w:val="24"/>
        </w:rPr>
        <w:br/>
      </w:r>
      <w:r w:rsidRPr="00F06226">
        <w:rPr>
          <w:rFonts w:ascii="Times New Roman" w:eastAsia="Times New Roman" w:hAnsi="Times New Roman" w:cs="Times New Roman"/>
          <w:b/>
          <w:bCs/>
          <w:color w:val="333333"/>
          <w:sz w:val="24"/>
          <w:szCs w:val="24"/>
        </w:rPr>
        <w:t>To:</w:t>
      </w:r>
      <w:r w:rsidRPr="00F06226">
        <w:rPr>
          <w:rFonts w:ascii="Times New Roman" w:eastAsia="Times New Roman" w:hAnsi="Times New Roman" w:cs="Times New Roman"/>
          <w:color w:val="333333"/>
          <w:sz w:val="24"/>
          <w:szCs w:val="24"/>
        </w:rPr>
        <w:t> Shantaram Vernekar &lt;shantaram_vernekar@persistent.com&gt;; Vernekar, Shantaram [CCC-OT NE] &lt;sv16217@imcnam.ssmb.com&gt;</w:t>
      </w:r>
      <w:r w:rsidRPr="00F06226">
        <w:rPr>
          <w:rFonts w:ascii="Times New Roman" w:eastAsia="Times New Roman" w:hAnsi="Times New Roman" w:cs="Times New Roman"/>
          <w:color w:val="333333"/>
          <w:sz w:val="24"/>
          <w:szCs w:val="24"/>
        </w:rPr>
        <w:br/>
      </w:r>
      <w:r w:rsidRPr="00F06226">
        <w:rPr>
          <w:rFonts w:ascii="Times New Roman" w:eastAsia="Times New Roman" w:hAnsi="Times New Roman" w:cs="Times New Roman"/>
          <w:b/>
          <w:bCs/>
          <w:color w:val="333333"/>
          <w:sz w:val="24"/>
          <w:szCs w:val="24"/>
        </w:rPr>
        <w:t>Subject:</w:t>
      </w:r>
      <w:r w:rsidRPr="00F06226">
        <w:rPr>
          <w:rFonts w:ascii="Times New Roman" w:eastAsia="Times New Roman" w:hAnsi="Times New Roman" w:cs="Times New Roman"/>
          <w:color w:val="333333"/>
          <w:sz w:val="24"/>
          <w:szCs w:val="24"/>
        </w:rPr>
        <w:t> AWS - VPC</w:t>
      </w:r>
    </w:p>
    <w:p w14:paraId="7947EC7B"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Times New Roman" w:eastAsia="Times New Roman" w:hAnsi="Times New Roman" w:cs="Times New Roman"/>
          <w:color w:val="333333"/>
          <w:sz w:val="24"/>
          <w:szCs w:val="24"/>
        </w:rPr>
        <w:t> </w:t>
      </w:r>
    </w:p>
    <w:p w14:paraId="5748342D"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0806882E"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VPC</w:t>
      </w:r>
    </w:p>
    <w:p w14:paraId="7DA2FA6A"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w:t>
      </w:r>
    </w:p>
    <w:p w14:paraId="706DAD11"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Default VPC</w:t>
      </w:r>
    </w:p>
    <w:p w14:paraId="3A95490E"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0C207CE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Public facing subnet (Internet access) – Web Servers</w:t>
      </w:r>
    </w:p>
    <w:p w14:paraId="5563483C"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Private facing subnet (No internet access) – Application servers and databases</w:t>
      </w:r>
    </w:p>
    <w:p w14:paraId="5CD6FBBD"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Security Group &amp; Network ACL – control access to EC2 instances</w:t>
      </w:r>
    </w:p>
    <w:p w14:paraId="3E84689D"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78AE1889"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xml:space="preserve">Corporate Datacenter &lt; -------- VPN ------- </w:t>
      </w:r>
      <w:proofErr w:type="gramStart"/>
      <w:r w:rsidRPr="00F06226">
        <w:rPr>
          <w:rFonts w:ascii="LiberationSans-Bold" w:eastAsia="Times New Roman" w:hAnsi="LiberationSans-Bold" w:cs="Times New Roman"/>
          <w:b/>
          <w:bCs/>
          <w:color w:val="333333"/>
          <w:sz w:val="24"/>
          <w:szCs w:val="24"/>
          <w:bdr w:val="none" w:sz="0" w:space="0" w:color="auto" w:frame="1"/>
        </w:rPr>
        <w:t>&gt;  VPC</w:t>
      </w:r>
      <w:proofErr w:type="gramEnd"/>
      <w:r w:rsidRPr="00F06226">
        <w:rPr>
          <w:rFonts w:ascii="LiberationSans-Bold" w:eastAsia="Times New Roman" w:hAnsi="LiberationSans-Bold" w:cs="Times New Roman"/>
          <w:b/>
          <w:bCs/>
          <w:color w:val="333333"/>
          <w:sz w:val="24"/>
          <w:szCs w:val="24"/>
          <w:bdr w:val="none" w:sz="0" w:space="0" w:color="auto" w:frame="1"/>
        </w:rPr>
        <w:t xml:space="preserve"> cloud in AWS</w:t>
      </w:r>
    </w:p>
    <w:p w14:paraId="49F0473D"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21E9D89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In a region </w:t>
      </w:r>
      <w:r w:rsidRPr="00F06226">
        <w:rPr>
          <w:rFonts w:ascii="Wingdings" w:eastAsia="Times New Roman" w:hAnsi="Wingdings" w:cs="Times New Roman"/>
          <w:b/>
          <w:bCs/>
          <w:color w:val="333333"/>
          <w:sz w:val="24"/>
          <w:szCs w:val="24"/>
          <w:bdr w:val="none" w:sz="0" w:space="0" w:color="auto" w:frame="1"/>
        </w:rPr>
        <w:t></w:t>
      </w:r>
      <w:r w:rsidRPr="00F06226">
        <w:rPr>
          <w:rFonts w:ascii="LiberationSans-Bold" w:eastAsia="Times New Roman" w:hAnsi="LiberationSans-Bold" w:cs="Times New Roman"/>
          <w:b/>
          <w:bCs/>
          <w:color w:val="333333"/>
          <w:sz w:val="24"/>
          <w:szCs w:val="24"/>
          <w:bdr w:val="none" w:sz="0" w:space="0" w:color="auto" w:frame="1"/>
        </w:rPr>
        <w:t> Multiple VPC can be created, each will be logically isolated</w:t>
      </w:r>
    </w:p>
    <w:p w14:paraId="2326BBC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Two VPC in a region </w:t>
      </w:r>
      <w:r w:rsidRPr="00F06226">
        <w:rPr>
          <w:rFonts w:ascii="Wingdings" w:eastAsia="Times New Roman" w:hAnsi="Wingdings" w:cs="Times New Roman"/>
          <w:b/>
          <w:bCs/>
          <w:color w:val="333333"/>
          <w:sz w:val="24"/>
          <w:szCs w:val="24"/>
          <w:bdr w:val="none" w:sz="0" w:space="0" w:color="auto" w:frame="1"/>
        </w:rPr>
        <w:t></w:t>
      </w:r>
      <w:r w:rsidRPr="00F06226">
        <w:rPr>
          <w:rFonts w:ascii="LiberationSans-Bold" w:eastAsia="Times New Roman" w:hAnsi="LiberationSans-Bold" w:cs="Times New Roman"/>
          <w:b/>
          <w:bCs/>
          <w:color w:val="333333"/>
          <w:sz w:val="24"/>
          <w:szCs w:val="24"/>
          <w:bdr w:val="none" w:sz="0" w:space="0" w:color="auto" w:frame="1"/>
        </w:rPr>
        <w:t xml:space="preserve"> each can share the IP address </w:t>
      </w:r>
      <w:proofErr w:type="gramStart"/>
      <w:r w:rsidRPr="00F06226">
        <w:rPr>
          <w:rFonts w:ascii="LiberationSans-Bold" w:eastAsia="Times New Roman" w:hAnsi="LiberationSans-Bold" w:cs="Times New Roman"/>
          <w:b/>
          <w:bCs/>
          <w:color w:val="333333"/>
          <w:sz w:val="24"/>
          <w:szCs w:val="24"/>
          <w:bdr w:val="none" w:sz="0" w:space="0" w:color="auto" w:frame="1"/>
        </w:rPr>
        <w:t>space..</w:t>
      </w:r>
      <w:proofErr w:type="gramEnd"/>
    </w:p>
    <w:p w14:paraId="1FFE6722"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To allow peering </w:t>
      </w:r>
      <w:r w:rsidRPr="00F06226">
        <w:rPr>
          <w:rFonts w:ascii="Wingdings" w:eastAsia="Times New Roman" w:hAnsi="Wingdings" w:cs="Times New Roman"/>
          <w:b/>
          <w:bCs/>
          <w:color w:val="333333"/>
          <w:sz w:val="24"/>
          <w:szCs w:val="24"/>
          <w:bdr w:val="none" w:sz="0" w:space="0" w:color="auto" w:frame="1"/>
        </w:rPr>
        <w:t></w:t>
      </w:r>
      <w:r w:rsidRPr="00F06226">
        <w:rPr>
          <w:rFonts w:ascii="LiberationSans-Bold" w:eastAsia="Times New Roman" w:hAnsi="LiberationSans-Bold" w:cs="Times New Roman"/>
          <w:b/>
          <w:bCs/>
          <w:color w:val="333333"/>
          <w:sz w:val="24"/>
          <w:szCs w:val="24"/>
          <w:bdr w:val="none" w:sz="0" w:space="0" w:color="auto" w:frame="1"/>
        </w:rPr>
        <w:t xml:space="preserve"> VPC cannot share address </w:t>
      </w:r>
      <w:proofErr w:type="gramStart"/>
      <w:r w:rsidRPr="00F06226">
        <w:rPr>
          <w:rFonts w:ascii="LiberationSans-Bold" w:eastAsia="Times New Roman" w:hAnsi="LiberationSans-Bold" w:cs="Times New Roman"/>
          <w:b/>
          <w:bCs/>
          <w:color w:val="333333"/>
          <w:sz w:val="24"/>
          <w:szCs w:val="24"/>
          <w:bdr w:val="none" w:sz="0" w:space="0" w:color="auto" w:frame="1"/>
        </w:rPr>
        <w:t>space..</w:t>
      </w:r>
      <w:proofErr w:type="gramEnd"/>
      <w:r w:rsidRPr="00F06226">
        <w:rPr>
          <w:rFonts w:ascii="LiberationSans-Bold" w:eastAsia="Times New Roman" w:hAnsi="LiberationSans-Bold" w:cs="Times New Roman"/>
          <w:b/>
          <w:bCs/>
          <w:color w:val="333333"/>
          <w:sz w:val="24"/>
          <w:szCs w:val="24"/>
          <w:bdr w:val="none" w:sz="0" w:space="0" w:color="auto" w:frame="1"/>
        </w:rPr>
        <w:t xml:space="preserve"> or </w:t>
      </w:r>
      <w:proofErr w:type="gramStart"/>
      <w:r w:rsidRPr="00F06226">
        <w:rPr>
          <w:rFonts w:ascii="LiberationSans-Bold" w:eastAsia="Times New Roman" w:hAnsi="LiberationSans-Bold" w:cs="Times New Roman"/>
          <w:b/>
          <w:bCs/>
          <w:color w:val="333333"/>
          <w:sz w:val="24"/>
          <w:szCs w:val="24"/>
          <w:bdr w:val="none" w:sz="0" w:space="0" w:color="auto" w:frame="1"/>
        </w:rPr>
        <w:t>overlapping..</w:t>
      </w:r>
      <w:proofErr w:type="gramEnd"/>
    </w:p>
    <w:p w14:paraId="7DC752C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62BF6472"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When creating VPC -&gt; IP address range needs to be specified</w:t>
      </w:r>
    </w:p>
    <w:p w14:paraId="637D669E"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Once created cannot be changed</w:t>
      </w:r>
    </w:p>
    <w:p w14:paraId="5CD6A93E"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lastRenderedPageBreak/>
        <w:t> </w:t>
      </w:r>
    </w:p>
    <w:p w14:paraId="3227944E"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EC2-Classic and EC2-VPC.</w:t>
      </w:r>
    </w:p>
    <w:p w14:paraId="33713394"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Georgia" w:eastAsia="Times New Roman" w:hAnsi="Georgia" w:cs="Times New Roman"/>
          <w:color w:val="333333"/>
          <w:sz w:val="24"/>
          <w:szCs w:val="24"/>
          <w:bdr w:val="none" w:sz="0" w:space="0" w:color="auto" w:frame="1"/>
        </w:rPr>
        <w:t>single, flat network shared with other AWS customers called EC2-Classic.</w:t>
      </w:r>
    </w:p>
    <w:p w14:paraId="18D473EF" w14:textId="77777777" w:rsidR="00F06226" w:rsidRPr="00F06226" w:rsidRDefault="00F06226" w:rsidP="00F06226">
      <w:pPr>
        <w:shd w:val="clear" w:color="auto" w:fill="FFFFFF"/>
        <w:spacing w:after="0" w:line="240" w:lineRule="auto"/>
        <w:ind w:left="720"/>
        <w:textAlignment w:val="baseline"/>
        <w:rPr>
          <w:rFonts w:ascii="Calibri" w:eastAsia="Times New Roman" w:hAnsi="Calibri" w:cs="Segoe UI"/>
          <w:color w:val="333333"/>
        </w:rPr>
      </w:pPr>
      <w:r w:rsidRPr="00F06226">
        <w:rPr>
          <w:rFonts w:ascii="Georgia" w:eastAsia="Times New Roman" w:hAnsi="Georgia" w:cs="Segoe UI"/>
          <w:color w:val="333333"/>
          <w:bdr w:val="none" w:sz="0" w:space="0" w:color="auto" w:frame="1"/>
        </w:rPr>
        <w:t> </w:t>
      </w:r>
    </w:p>
    <w:p w14:paraId="2970500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AWS accounts created after </w:t>
      </w:r>
      <w:r w:rsidRPr="00F06226">
        <w:rPr>
          <w:rFonts w:ascii="Georgia" w:eastAsia="Times New Roman" w:hAnsi="Georgia" w:cs="Times New Roman"/>
          <w:color w:val="333333"/>
          <w:sz w:val="24"/>
          <w:szCs w:val="24"/>
          <w:u w:val="single"/>
          <w:bdr w:val="none" w:sz="0" w:space="0" w:color="auto" w:frame="1"/>
        </w:rPr>
        <w:t>December 2013</w:t>
      </w:r>
      <w:r w:rsidRPr="00F06226">
        <w:rPr>
          <w:rFonts w:ascii="Georgia" w:eastAsia="Times New Roman" w:hAnsi="Georgia" w:cs="Times New Roman"/>
          <w:color w:val="333333"/>
          <w:sz w:val="24"/>
          <w:szCs w:val="24"/>
          <w:bdr w:val="none" w:sz="0" w:space="0" w:color="auto" w:frame="1"/>
        </w:rPr>
        <w:t> only support launching instances using EC2- VPC.</w:t>
      </w:r>
    </w:p>
    <w:p w14:paraId="54BAB27F"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Previous account – both –</w:t>
      </w:r>
    </w:p>
    <w:p w14:paraId="195E9472"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5C7198E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default VPC created in each region with a default subnet created in each Availability Zone. The assigned CIDR block of the VPC will be </w:t>
      </w:r>
      <w:hyperlink r:id="rId6" w:history="1">
        <w:r w:rsidRPr="00F06226">
          <w:rPr>
            <w:rFonts w:ascii="Georgia" w:eastAsia="Times New Roman" w:hAnsi="Georgia" w:cs="Times New Roman"/>
            <w:color w:val="0000FF"/>
            <w:sz w:val="24"/>
            <w:szCs w:val="24"/>
            <w:u w:val="single"/>
            <w:bdr w:val="none" w:sz="0" w:space="0" w:color="auto" w:frame="1"/>
          </w:rPr>
          <w:t>172.31.0.0/16</w:t>
        </w:r>
      </w:hyperlink>
      <w:r w:rsidRPr="00F06226">
        <w:rPr>
          <w:rFonts w:ascii="Georgia" w:eastAsia="Times New Roman" w:hAnsi="Georgia" w:cs="Times New Roman"/>
          <w:color w:val="333333"/>
          <w:sz w:val="24"/>
          <w:szCs w:val="24"/>
          <w:u w:val="single"/>
          <w:bdr w:val="none" w:sz="0" w:space="0" w:color="auto" w:frame="1"/>
        </w:rPr>
        <w:t>.</w:t>
      </w:r>
    </w:p>
    <w:p w14:paraId="0D02C3D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 </w:t>
      </w:r>
    </w:p>
    <w:p w14:paraId="3E1EAE65"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An Amazon VPC consists of the following components:</w:t>
      </w:r>
    </w:p>
    <w:p w14:paraId="3A153C7F"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Georgia" w:eastAsia="Times New Roman" w:hAnsi="Georgia" w:cs="Times New Roman"/>
          <w:color w:val="333333"/>
          <w:sz w:val="24"/>
          <w:szCs w:val="24"/>
          <w:bdr w:val="none" w:sz="0" w:space="0" w:color="auto" w:frame="1"/>
        </w:rPr>
        <w:t>Subnets</w:t>
      </w:r>
    </w:p>
    <w:p w14:paraId="5BBEABE0"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Georgia" w:eastAsia="Times New Roman" w:hAnsi="Georgia" w:cs="Times New Roman"/>
          <w:color w:val="333333"/>
          <w:sz w:val="24"/>
          <w:szCs w:val="24"/>
          <w:bdr w:val="none" w:sz="0" w:space="0" w:color="auto" w:frame="1"/>
        </w:rPr>
        <w:t>Route tables</w:t>
      </w:r>
    </w:p>
    <w:p w14:paraId="3CD4A51D"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Georgia" w:eastAsia="Times New Roman" w:hAnsi="Georgia" w:cs="Times New Roman"/>
          <w:color w:val="333333"/>
          <w:sz w:val="24"/>
          <w:szCs w:val="24"/>
          <w:bdr w:val="none" w:sz="0" w:space="0" w:color="auto" w:frame="1"/>
        </w:rPr>
        <w:t>Dynamic Host Configuration Protocol (DHCP) option sets</w:t>
      </w:r>
    </w:p>
    <w:p w14:paraId="44CF2339"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Georgia" w:eastAsia="Times New Roman" w:hAnsi="Georgia" w:cs="Times New Roman"/>
          <w:color w:val="333333"/>
          <w:sz w:val="24"/>
          <w:szCs w:val="24"/>
          <w:bdr w:val="none" w:sz="0" w:space="0" w:color="auto" w:frame="1"/>
        </w:rPr>
        <w:t>Security groups</w:t>
      </w:r>
    </w:p>
    <w:p w14:paraId="59872BCE"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Georgia" w:eastAsia="Times New Roman" w:hAnsi="Georgia" w:cs="Times New Roman"/>
          <w:color w:val="333333"/>
          <w:sz w:val="24"/>
          <w:szCs w:val="24"/>
          <w:bdr w:val="none" w:sz="0" w:space="0" w:color="auto" w:frame="1"/>
        </w:rPr>
        <w:t>Network Access Control Lists (ACLs)</w:t>
      </w:r>
    </w:p>
    <w:p w14:paraId="31A85F78"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 </w:t>
      </w:r>
    </w:p>
    <w:p w14:paraId="23634C12"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An Amazon VPC has the following optional components:</w:t>
      </w:r>
    </w:p>
    <w:p w14:paraId="336A2156"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Georgia" w:eastAsia="Times New Roman" w:hAnsi="Georgia" w:cs="Times New Roman"/>
          <w:color w:val="333333"/>
          <w:sz w:val="24"/>
          <w:szCs w:val="24"/>
          <w:bdr w:val="none" w:sz="0" w:space="0" w:color="auto" w:frame="1"/>
        </w:rPr>
        <w:t>Internet Gateways (IGWs)</w:t>
      </w:r>
    </w:p>
    <w:p w14:paraId="098DAF12"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Georgia" w:eastAsia="Times New Roman" w:hAnsi="Georgia" w:cs="Times New Roman"/>
          <w:color w:val="333333"/>
          <w:sz w:val="24"/>
          <w:szCs w:val="24"/>
          <w:bdr w:val="none" w:sz="0" w:space="0" w:color="auto" w:frame="1"/>
        </w:rPr>
        <w:t>Elastic IP (EIP) addresses</w:t>
      </w:r>
    </w:p>
    <w:p w14:paraId="1B81FC50"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Georgia" w:eastAsia="Times New Roman" w:hAnsi="Georgia" w:cs="Times New Roman"/>
          <w:color w:val="333333"/>
          <w:sz w:val="24"/>
          <w:szCs w:val="24"/>
          <w:bdr w:val="none" w:sz="0" w:space="0" w:color="auto" w:frame="1"/>
        </w:rPr>
        <w:t>Elastic Network Interfaces (ENIs)</w:t>
      </w:r>
    </w:p>
    <w:p w14:paraId="64B95A6F"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Georgia" w:eastAsia="Times New Roman" w:hAnsi="Georgia" w:cs="Times New Roman"/>
          <w:color w:val="333333"/>
          <w:sz w:val="24"/>
          <w:szCs w:val="24"/>
          <w:bdr w:val="none" w:sz="0" w:space="0" w:color="auto" w:frame="1"/>
        </w:rPr>
        <w:t>VPC Endpoints</w:t>
      </w:r>
    </w:p>
    <w:p w14:paraId="35CF3834"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Georgia" w:eastAsia="Times New Roman" w:hAnsi="Georgia" w:cs="Times New Roman"/>
          <w:color w:val="333333"/>
          <w:sz w:val="24"/>
          <w:szCs w:val="24"/>
          <w:bdr w:val="none" w:sz="0" w:space="0" w:color="auto" w:frame="1"/>
        </w:rPr>
        <w:t>VPC Peering</w:t>
      </w:r>
    </w:p>
    <w:p w14:paraId="69AC0199"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Georgia" w:eastAsia="Times New Roman" w:hAnsi="Georgia" w:cs="Times New Roman"/>
          <w:color w:val="333333"/>
          <w:sz w:val="24"/>
          <w:szCs w:val="24"/>
          <w:bdr w:val="none" w:sz="0" w:space="0" w:color="auto" w:frame="1"/>
        </w:rPr>
        <w:t>Network Address Translation (NATs) instances and NAT gateways</w:t>
      </w:r>
    </w:p>
    <w:p w14:paraId="06C63B34"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1F497D"/>
          <w:sz w:val="24"/>
          <w:szCs w:val="24"/>
          <w:bdr w:val="none" w:sz="0" w:space="0" w:color="auto" w:frame="1"/>
        </w:rPr>
        <w:t>-</w:t>
      </w:r>
      <w:r w:rsidRPr="00F06226">
        <w:rPr>
          <w:rFonts w:ascii="Times New Roman" w:eastAsia="Times New Roman" w:hAnsi="Times New Roman" w:cs="Times New Roman"/>
          <w:color w:val="1F497D"/>
          <w:sz w:val="14"/>
          <w:szCs w:val="14"/>
          <w:bdr w:val="none" w:sz="0" w:space="0" w:color="auto" w:frame="1"/>
        </w:rPr>
        <w:t>          </w:t>
      </w:r>
      <w:r w:rsidRPr="00F06226">
        <w:rPr>
          <w:rFonts w:ascii="Georgia" w:eastAsia="Times New Roman" w:hAnsi="Georgia" w:cs="Times New Roman"/>
          <w:color w:val="333333"/>
          <w:sz w:val="24"/>
          <w:szCs w:val="24"/>
          <w:bdr w:val="none" w:sz="0" w:space="0" w:color="auto" w:frame="1"/>
        </w:rPr>
        <w:t>Virtual Private Gateway (VPG), Customer Gateways (CGWs), and Virtual Private</w:t>
      </w:r>
      <w:r w:rsidRPr="00F06226">
        <w:rPr>
          <w:rFonts w:ascii="Georgia" w:eastAsia="Times New Roman" w:hAnsi="Georgia" w:cs="Times New Roman"/>
          <w:color w:val="1F497D"/>
          <w:sz w:val="24"/>
          <w:szCs w:val="24"/>
          <w:bdr w:val="none" w:sz="0" w:space="0" w:color="auto" w:frame="1"/>
        </w:rPr>
        <w:t> </w:t>
      </w:r>
      <w:r w:rsidRPr="00F06226">
        <w:rPr>
          <w:rFonts w:ascii="Georgia" w:eastAsia="Times New Roman" w:hAnsi="Georgia" w:cs="Times New Roman"/>
          <w:color w:val="333333"/>
          <w:sz w:val="24"/>
          <w:szCs w:val="24"/>
          <w:bdr w:val="none" w:sz="0" w:space="0" w:color="auto" w:frame="1"/>
        </w:rPr>
        <w:t>Networks (VPNs)</w:t>
      </w:r>
    </w:p>
    <w:p w14:paraId="7DD9ED9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 </w:t>
      </w:r>
    </w:p>
    <w:p w14:paraId="2C7CA06F"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u w:val="single"/>
          <w:bdr w:val="none" w:sz="0" w:space="0" w:color="auto" w:frame="1"/>
        </w:rPr>
        <w:t>Subnet</w:t>
      </w:r>
    </w:p>
    <w:p w14:paraId="44238F6D"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A </w:t>
      </w:r>
      <w:r w:rsidRPr="00F06226">
        <w:rPr>
          <w:rFonts w:ascii="Georgia-Italic" w:eastAsia="Times New Roman" w:hAnsi="Georgia-Italic" w:cs="Times New Roman"/>
          <w:i/>
          <w:iCs/>
          <w:color w:val="333333"/>
          <w:sz w:val="24"/>
          <w:szCs w:val="24"/>
          <w:bdr w:val="none" w:sz="0" w:space="0" w:color="auto" w:frame="1"/>
        </w:rPr>
        <w:t>subnet </w:t>
      </w:r>
      <w:r w:rsidRPr="00F06226">
        <w:rPr>
          <w:rFonts w:ascii="Georgia" w:eastAsia="Times New Roman" w:hAnsi="Georgia" w:cs="Times New Roman"/>
          <w:color w:val="333333"/>
          <w:sz w:val="24"/>
          <w:szCs w:val="24"/>
          <w:bdr w:val="none" w:sz="0" w:space="0" w:color="auto" w:frame="1"/>
        </w:rPr>
        <w:t>is a segment of an Amazon VPC’s IP address range where you can launch Amazon EC2 instances, Amazon Relational Database Service (Amazon RDS) databases, and other AWS resources</w:t>
      </w:r>
    </w:p>
    <w:p w14:paraId="23421EEB"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 </w:t>
      </w:r>
    </w:p>
    <w:p w14:paraId="3AA8DA7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hyperlink r:id="rId7" w:history="1">
        <w:r w:rsidRPr="00F06226">
          <w:rPr>
            <w:rFonts w:ascii="LiberationSans-Bold" w:eastAsia="Times New Roman" w:hAnsi="LiberationSans-Bold" w:cs="Times New Roman"/>
            <w:b/>
            <w:bCs/>
            <w:color w:val="0000FF"/>
            <w:sz w:val="24"/>
            <w:szCs w:val="24"/>
            <w:u w:val="single"/>
            <w:bdr w:val="none" w:sz="0" w:space="0" w:color="auto" w:frame="1"/>
          </w:rPr>
          <w:t>10.0.0.0/16</w:t>
        </w:r>
      </w:hyperlink>
      <w:r w:rsidRPr="00F06226">
        <w:rPr>
          <w:rFonts w:ascii="LiberationSans-Bold" w:eastAsia="Times New Roman" w:hAnsi="LiberationSans-Bold" w:cs="Times New Roman"/>
          <w:b/>
          <w:bCs/>
          <w:color w:val="333333"/>
          <w:sz w:val="24"/>
          <w:szCs w:val="24"/>
          <w:bdr w:val="none" w:sz="0" w:space="0" w:color="auto" w:frame="1"/>
        </w:rPr>
        <w:t> - </w:t>
      </w:r>
      <w:hyperlink r:id="rId8" w:history="1">
        <w:r w:rsidRPr="00F06226">
          <w:rPr>
            <w:rFonts w:ascii="LiberationSans-Bold" w:eastAsia="Times New Roman" w:hAnsi="LiberationSans-Bold" w:cs="Times New Roman"/>
            <w:b/>
            <w:bCs/>
            <w:color w:val="0000FF"/>
            <w:sz w:val="24"/>
            <w:szCs w:val="24"/>
            <w:u w:val="single"/>
            <w:bdr w:val="none" w:sz="0" w:space="0" w:color="auto" w:frame="1"/>
          </w:rPr>
          <w:t>10.0.0.0/28</w:t>
        </w:r>
      </w:hyperlink>
    </w:p>
    <w:p w14:paraId="7AD0D5F2"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hyperlink r:id="rId9" w:history="1">
        <w:r w:rsidRPr="00F06226">
          <w:rPr>
            <w:rFonts w:ascii="Georgia" w:eastAsia="Times New Roman" w:hAnsi="Georgia" w:cs="Times New Roman"/>
            <w:color w:val="0000FF"/>
            <w:sz w:val="24"/>
            <w:szCs w:val="24"/>
            <w:u w:val="single"/>
            <w:bdr w:val="none" w:sz="0" w:space="0" w:color="auto" w:frame="1"/>
          </w:rPr>
          <w:t>192.168.0.0/24</w:t>
        </w:r>
      </w:hyperlink>
    </w:p>
    <w:p w14:paraId="38ACAE42"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hyperlink r:id="rId10" w:history="1">
        <w:r w:rsidRPr="00F06226">
          <w:rPr>
            <w:rFonts w:ascii="Georgia" w:eastAsia="Times New Roman" w:hAnsi="Georgia" w:cs="Times New Roman"/>
            <w:color w:val="0000FF"/>
            <w:sz w:val="24"/>
            <w:szCs w:val="24"/>
            <w:u w:val="single"/>
            <w:bdr w:val="none" w:sz="0" w:space="0" w:color="auto" w:frame="1"/>
          </w:rPr>
          <w:t>172.31.0.0/16</w:t>
        </w:r>
      </w:hyperlink>
    </w:p>
    <w:p w14:paraId="53A5F1DE"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203CADF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The smallest subnet that you can create is a /28 (16 IP addresses). AWS reserves the first four IP addresses and the last IP address of every subnet for internal networking purposes.</w:t>
      </w:r>
    </w:p>
    <w:p w14:paraId="52EA87D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For example, a subnet defined as a /28 has 16 available IP addresses; subtract the 5 IPs needed by AWS to </w:t>
      </w:r>
      <w:r w:rsidRPr="00F06226">
        <w:rPr>
          <w:rFonts w:ascii="Georgia" w:eastAsia="Times New Roman" w:hAnsi="Georgia" w:cs="Times New Roman"/>
          <w:color w:val="333333"/>
          <w:sz w:val="24"/>
          <w:szCs w:val="24"/>
          <w:u w:val="single"/>
          <w:bdr w:val="none" w:sz="0" w:space="0" w:color="auto" w:frame="1"/>
        </w:rPr>
        <w:t>yield 11 IP addresses</w:t>
      </w:r>
      <w:r w:rsidRPr="00F06226">
        <w:rPr>
          <w:rFonts w:ascii="Georgia" w:eastAsia="Times New Roman" w:hAnsi="Georgia" w:cs="Times New Roman"/>
          <w:color w:val="333333"/>
          <w:sz w:val="24"/>
          <w:szCs w:val="24"/>
          <w:bdr w:val="none" w:sz="0" w:space="0" w:color="auto" w:frame="1"/>
        </w:rPr>
        <w:t> for your use within the subnet.</w:t>
      </w:r>
    </w:p>
    <w:p w14:paraId="0A69216A"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7E3393BB"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FF0000"/>
          <w:sz w:val="24"/>
          <w:szCs w:val="24"/>
          <w:bdr w:val="none" w:sz="0" w:space="0" w:color="auto" w:frame="1"/>
        </w:rPr>
        <w:t>Subnets reside within one Availability Zone and cannot span zones</w:t>
      </w:r>
    </w:p>
    <w:p w14:paraId="1BB75DEE"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FF0000"/>
          <w:sz w:val="24"/>
          <w:szCs w:val="24"/>
          <w:bdr w:val="none" w:sz="0" w:space="0" w:color="auto" w:frame="1"/>
        </w:rPr>
        <w:t>multiple subnets in one Availability Zone</w:t>
      </w:r>
    </w:p>
    <w:p w14:paraId="649B23A3"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2EB31C8D"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Subnets can be classified as </w:t>
      </w:r>
      <w:r w:rsidRPr="00F06226">
        <w:rPr>
          <w:rFonts w:ascii="Georgia" w:eastAsia="Times New Roman" w:hAnsi="Georgia" w:cs="Times New Roman"/>
          <w:color w:val="333333"/>
          <w:sz w:val="24"/>
          <w:szCs w:val="24"/>
          <w:u w:val="single"/>
          <w:bdr w:val="none" w:sz="0" w:space="0" w:color="auto" w:frame="1"/>
        </w:rPr>
        <w:t>public, private, or VPN-only.</w:t>
      </w:r>
    </w:p>
    <w:p w14:paraId="285B1C2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lastRenderedPageBreak/>
        <w:t xml:space="preserve">Public </w:t>
      </w:r>
      <w:proofErr w:type="gramStart"/>
      <w:r w:rsidRPr="00F06226">
        <w:rPr>
          <w:rFonts w:ascii="LiberationSans-Bold" w:eastAsia="Times New Roman" w:hAnsi="LiberationSans-Bold" w:cs="Times New Roman"/>
          <w:b/>
          <w:bCs/>
          <w:color w:val="333333"/>
          <w:sz w:val="24"/>
          <w:szCs w:val="24"/>
          <w:bdr w:val="none" w:sz="0" w:space="0" w:color="auto" w:frame="1"/>
        </w:rPr>
        <w:t>subnet  ----</w:t>
      </w:r>
      <w:proofErr w:type="gramEnd"/>
      <w:r w:rsidRPr="00F06226">
        <w:rPr>
          <w:rFonts w:ascii="LiberationSans-Bold" w:eastAsia="Times New Roman" w:hAnsi="LiberationSans-Bold" w:cs="Times New Roman"/>
          <w:b/>
          <w:bCs/>
          <w:color w:val="333333"/>
          <w:sz w:val="24"/>
          <w:szCs w:val="24"/>
          <w:bdr w:val="none" w:sz="0" w:space="0" w:color="auto" w:frame="1"/>
        </w:rPr>
        <w:t xml:space="preserve"> Route table</w:t>
      </w:r>
      <w:r w:rsidRPr="00F06226">
        <w:rPr>
          <w:rFonts w:ascii="LiberationSans-Bold" w:eastAsia="Times New Roman" w:hAnsi="LiberationSans-Bold" w:cs="Times New Roman"/>
          <w:b/>
          <w:bCs/>
          <w:color w:val="70AD47"/>
          <w:sz w:val="52"/>
          <w:szCs w:val="52"/>
          <w:bdr w:val="none" w:sz="0" w:space="0" w:color="auto" w:frame="1"/>
        </w:rPr>
        <w:t> ----</w:t>
      </w:r>
      <w:r w:rsidRPr="00F06226">
        <w:rPr>
          <w:rFonts w:ascii="LiberationSans-Bold" w:eastAsia="Times New Roman" w:hAnsi="LiberationSans-Bold" w:cs="Times New Roman"/>
          <w:b/>
          <w:bCs/>
          <w:color w:val="70AD47"/>
          <w:sz w:val="24"/>
          <w:szCs w:val="2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Internet gateway</w:t>
      </w:r>
    </w:p>
    <w:p w14:paraId="4A52B55E"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xml:space="preserve">Private </w:t>
      </w:r>
      <w:proofErr w:type="gramStart"/>
      <w:r w:rsidRPr="00F06226">
        <w:rPr>
          <w:rFonts w:ascii="LiberationSans-Bold" w:eastAsia="Times New Roman" w:hAnsi="LiberationSans-Bold" w:cs="Times New Roman"/>
          <w:b/>
          <w:bCs/>
          <w:color w:val="333333"/>
          <w:sz w:val="24"/>
          <w:szCs w:val="24"/>
          <w:bdr w:val="none" w:sz="0" w:space="0" w:color="auto" w:frame="1"/>
        </w:rPr>
        <w:t>subnet  ----</w:t>
      </w:r>
      <w:proofErr w:type="gramEnd"/>
      <w:r w:rsidRPr="00F06226">
        <w:rPr>
          <w:rFonts w:ascii="LiberationSans-Bold" w:eastAsia="Times New Roman" w:hAnsi="LiberationSans-Bold" w:cs="Times New Roman"/>
          <w:b/>
          <w:bCs/>
          <w:color w:val="333333"/>
          <w:sz w:val="24"/>
          <w:szCs w:val="24"/>
          <w:bdr w:val="none" w:sz="0" w:space="0" w:color="auto" w:frame="1"/>
        </w:rPr>
        <w:t xml:space="preserve"> Route table</w:t>
      </w:r>
      <w:r w:rsidRPr="00F06226">
        <w:rPr>
          <w:rFonts w:ascii="LiberationSans-Bold" w:eastAsia="Times New Roman" w:hAnsi="LiberationSans-Bold" w:cs="Times New Roman"/>
          <w:b/>
          <w:bCs/>
          <w:color w:val="70AD47"/>
          <w:sz w:val="52"/>
          <w:szCs w:val="52"/>
          <w:bdr w:val="none" w:sz="0" w:space="0" w:color="auto" w:frame="1"/>
        </w:rPr>
        <w:t> </w:t>
      </w:r>
      <w:r w:rsidRPr="00F06226">
        <w:rPr>
          <w:rFonts w:ascii="LiberationSans-Bold" w:eastAsia="Times New Roman" w:hAnsi="LiberationSans-Bold" w:cs="Times New Roman"/>
          <w:b/>
          <w:bCs/>
          <w:color w:val="FF0000"/>
          <w:sz w:val="52"/>
          <w:szCs w:val="52"/>
          <w:bdr w:val="none" w:sz="0" w:space="0" w:color="auto" w:frame="1"/>
        </w:rPr>
        <w:t>----</w:t>
      </w:r>
      <w:r w:rsidRPr="00F06226">
        <w:rPr>
          <w:rFonts w:ascii="LiberationSans-Bold" w:eastAsia="Times New Roman" w:hAnsi="LiberationSans-Bold" w:cs="Times New Roman"/>
          <w:b/>
          <w:bCs/>
          <w:color w:val="70AD47"/>
          <w:sz w:val="24"/>
          <w:szCs w:val="2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Internet gateway</w:t>
      </w:r>
    </w:p>
    <w:p w14:paraId="6204A46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xml:space="preserve">VPN Only </w:t>
      </w:r>
      <w:proofErr w:type="gramStart"/>
      <w:r w:rsidRPr="00F06226">
        <w:rPr>
          <w:rFonts w:ascii="LiberationSans-Bold" w:eastAsia="Times New Roman" w:hAnsi="LiberationSans-Bold" w:cs="Times New Roman"/>
          <w:b/>
          <w:bCs/>
          <w:color w:val="333333"/>
          <w:sz w:val="24"/>
          <w:szCs w:val="24"/>
          <w:bdr w:val="none" w:sz="0" w:space="0" w:color="auto" w:frame="1"/>
        </w:rPr>
        <w:t>subnet  ----</w:t>
      </w:r>
      <w:proofErr w:type="gramEnd"/>
      <w:r w:rsidRPr="00F06226">
        <w:rPr>
          <w:rFonts w:ascii="LiberationSans-Bold" w:eastAsia="Times New Roman" w:hAnsi="LiberationSans-Bold" w:cs="Times New Roman"/>
          <w:b/>
          <w:bCs/>
          <w:color w:val="333333"/>
          <w:sz w:val="24"/>
          <w:szCs w:val="24"/>
          <w:bdr w:val="none" w:sz="0" w:space="0" w:color="auto" w:frame="1"/>
        </w:rPr>
        <w:t xml:space="preserve"> Route table</w:t>
      </w:r>
      <w:r w:rsidRPr="00F06226">
        <w:rPr>
          <w:rFonts w:ascii="LiberationSans-Bold" w:eastAsia="Times New Roman" w:hAnsi="LiberationSans-Bold" w:cs="Times New Roman"/>
          <w:b/>
          <w:bCs/>
          <w:color w:val="70AD47"/>
          <w:sz w:val="52"/>
          <w:szCs w:val="52"/>
          <w:bdr w:val="none" w:sz="0" w:space="0" w:color="auto" w:frame="1"/>
        </w:rPr>
        <w:t> </w:t>
      </w:r>
      <w:r w:rsidRPr="00F06226">
        <w:rPr>
          <w:rFonts w:ascii="LiberationSans-Bold" w:eastAsia="Times New Roman" w:hAnsi="LiberationSans-Bold" w:cs="Times New Roman"/>
          <w:b/>
          <w:bCs/>
          <w:color w:val="FF0000"/>
          <w:sz w:val="52"/>
          <w:szCs w:val="52"/>
          <w:bdr w:val="none" w:sz="0" w:space="0" w:color="auto" w:frame="1"/>
        </w:rPr>
        <w:t>----</w:t>
      </w:r>
      <w:r w:rsidRPr="00F06226">
        <w:rPr>
          <w:rFonts w:ascii="LiberationSans-Bold" w:eastAsia="Times New Roman" w:hAnsi="LiberationSans-Bold" w:cs="Times New Roman"/>
          <w:b/>
          <w:bCs/>
          <w:color w:val="70AD47"/>
          <w:sz w:val="24"/>
          <w:szCs w:val="2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Internet gateway</w:t>
      </w:r>
    </w:p>
    <w:p w14:paraId="6723C14F"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r w:rsidRPr="00F06226">
        <w:rPr>
          <w:rFonts w:ascii="LiberationSans-Bold" w:eastAsia="Times New Roman" w:hAnsi="LiberationSans-Bold" w:cs="Times New Roman"/>
          <w:b/>
          <w:bCs/>
          <w:color w:val="00B050"/>
          <w:sz w:val="52"/>
          <w:szCs w:val="52"/>
          <w:bdr w:val="none" w:sz="0" w:space="0" w:color="auto" w:frame="1"/>
        </w:rPr>
        <w:t>----</w:t>
      </w:r>
      <w:r w:rsidRPr="00F06226">
        <w:rPr>
          <w:rFonts w:ascii="LiberationSans-Bold" w:eastAsia="Times New Roman" w:hAnsi="LiberationSans-Bold" w:cs="Times New Roman"/>
          <w:b/>
          <w:bCs/>
          <w:color w:val="70AD47"/>
          <w:sz w:val="24"/>
          <w:szCs w:val="2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VPG (Virtual Private gateway)</w:t>
      </w:r>
    </w:p>
    <w:p w14:paraId="61BBCEE3"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VPN-only subnet is one in which the associated route table directs the subnet’s traffic to the Amazon VPC’s VPG (discussed later) and does not have a route to the IGW</w:t>
      </w:r>
    </w:p>
    <w:p w14:paraId="7CFCB679"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05F14243"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Default Amazon VPCs contain one public subnet in every Availability Zone within the region, with a </w:t>
      </w:r>
      <w:r w:rsidRPr="00F06226">
        <w:rPr>
          <w:rFonts w:ascii="Georgia" w:eastAsia="Times New Roman" w:hAnsi="Georgia" w:cs="Times New Roman"/>
          <w:color w:val="333333"/>
          <w:sz w:val="24"/>
          <w:szCs w:val="24"/>
          <w:u w:val="single"/>
          <w:bdr w:val="none" w:sz="0" w:space="0" w:color="auto" w:frame="1"/>
        </w:rPr>
        <w:t>netmask of /20</w:t>
      </w:r>
    </w:p>
    <w:p w14:paraId="1387B30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57EBA6E0" w14:textId="350D390B"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noProof/>
        </w:rPr>
        <w:drawing>
          <wp:inline distT="0" distB="0" distL="0" distR="0" wp14:anchorId="2588D63D" wp14:editId="307FE1FB">
            <wp:extent cx="5943600" cy="3153410"/>
            <wp:effectExtent l="0" t="0" r="0" b="8890"/>
            <wp:docPr id="19" name="Picture 19" descr="C:\Users\shantaram_vernekar\AppData\Local\Microsoft\Windows\Temporary Internet Files\Content.MSO\D4309F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ntaram_vernekar\AppData\Local\Microsoft\Windows\Temporary Internet Files\Content.MSO\D4309FDD.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66DB3F9"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399E0DB5"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7F809FB5"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In a single VPC</w:t>
      </w:r>
    </w:p>
    <w:p w14:paraId="047BE37C"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hyperlink r:id="rId12" w:history="1">
        <w:r w:rsidRPr="00F06226">
          <w:rPr>
            <w:rFonts w:ascii="LiberationSans-Bold" w:eastAsia="Times New Roman" w:hAnsi="LiberationSans-Bold" w:cs="Times New Roman"/>
            <w:b/>
            <w:bCs/>
            <w:color w:val="0000FF"/>
            <w:sz w:val="24"/>
            <w:szCs w:val="24"/>
            <w:u w:val="single"/>
            <w:bdr w:val="none" w:sz="0" w:space="0" w:color="auto" w:frame="1"/>
          </w:rPr>
          <w:t>10.0.0.0/16</w:t>
        </w:r>
      </w:hyperlink>
      <w:r w:rsidRPr="00F06226">
        <w:rPr>
          <w:rFonts w:ascii="LiberationSans-Bold" w:eastAsia="Times New Roman" w:hAnsi="LiberationSans-Bold" w:cs="Times New Roman"/>
          <w:b/>
          <w:bCs/>
          <w:color w:val="333333"/>
          <w:sz w:val="24"/>
          <w:szCs w:val="24"/>
          <w:bdr w:val="none" w:sz="0" w:space="0" w:color="auto" w:frame="1"/>
        </w:rPr>
        <w:t> – 65536 (Maximum)</w:t>
      </w:r>
    </w:p>
    <w:p w14:paraId="1FD2C1EC"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hyperlink r:id="rId13" w:history="1">
        <w:r w:rsidRPr="00F06226">
          <w:rPr>
            <w:rFonts w:ascii="LiberationSans-Bold" w:eastAsia="Times New Roman" w:hAnsi="LiberationSans-Bold" w:cs="Times New Roman"/>
            <w:b/>
            <w:bCs/>
            <w:color w:val="0000FF"/>
            <w:sz w:val="24"/>
            <w:szCs w:val="24"/>
            <w:u w:val="single"/>
            <w:bdr w:val="none" w:sz="0" w:space="0" w:color="auto" w:frame="1"/>
          </w:rPr>
          <w:t>10.0.0.0/28</w:t>
        </w:r>
      </w:hyperlink>
      <w:r w:rsidRPr="00F06226">
        <w:rPr>
          <w:rFonts w:ascii="LiberationSans-Bold" w:eastAsia="Times New Roman" w:hAnsi="LiberationSans-Bold" w:cs="Times New Roman"/>
          <w:b/>
          <w:bCs/>
          <w:color w:val="333333"/>
          <w:sz w:val="24"/>
          <w:szCs w:val="24"/>
          <w:bdr w:val="none" w:sz="0" w:space="0" w:color="auto" w:frame="1"/>
        </w:rPr>
        <w:t> – 16 (Minimum)</w:t>
      </w:r>
    </w:p>
    <w:p w14:paraId="7366453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xml:space="preserve">You can have multiple VPC created – </w:t>
      </w:r>
      <w:proofErr w:type="spellStart"/>
      <w:r w:rsidRPr="00F06226">
        <w:rPr>
          <w:rFonts w:ascii="LiberationSans-Bold" w:eastAsia="Times New Roman" w:hAnsi="LiberationSans-Bold" w:cs="Times New Roman"/>
          <w:b/>
          <w:bCs/>
          <w:color w:val="333333"/>
          <w:sz w:val="24"/>
          <w:szCs w:val="24"/>
          <w:bdr w:val="none" w:sz="0" w:space="0" w:color="auto" w:frame="1"/>
        </w:rPr>
        <w:t>defalt</w:t>
      </w:r>
      <w:proofErr w:type="spellEnd"/>
      <w:r w:rsidRPr="00F06226">
        <w:rPr>
          <w:rFonts w:ascii="LiberationSans-Bold" w:eastAsia="Times New Roman" w:hAnsi="LiberationSans-Bold" w:cs="Times New Roman"/>
          <w:b/>
          <w:bCs/>
          <w:color w:val="333333"/>
          <w:sz w:val="24"/>
          <w:szCs w:val="24"/>
          <w:bdr w:val="none" w:sz="0" w:space="0" w:color="auto" w:frame="1"/>
        </w:rPr>
        <w:t xml:space="preserve"> 5</w:t>
      </w:r>
    </w:p>
    <w:p w14:paraId="357A179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27E7AFC8"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hyperlink r:id="rId14" w:history="1">
        <w:r w:rsidRPr="00F06226">
          <w:rPr>
            <w:rFonts w:ascii="LiberationSans-Bold" w:eastAsia="Times New Roman" w:hAnsi="LiberationSans-Bold" w:cs="Times New Roman"/>
            <w:b/>
            <w:bCs/>
            <w:color w:val="0000FF"/>
            <w:sz w:val="24"/>
            <w:szCs w:val="24"/>
            <w:u w:val="single"/>
            <w:bdr w:val="none" w:sz="0" w:space="0" w:color="auto" w:frame="1"/>
          </w:rPr>
          <w:t>http://cidr.xyz/</w:t>
        </w:r>
      </w:hyperlink>
    </w:p>
    <w:p w14:paraId="7E4F60C5"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464072F5"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One internet gateway per VPC</w:t>
      </w:r>
    </w:p>
    <w:p w14:paraId="3186F18E"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20ED922E"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Default VPC v/s custom VPC</w:t>
      </w:r>
    </w:p>
    <w:p w14:paraId="550DAE0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Default VPC</w:t>
      </w:r>
    </w:p>
    <w:p w14:paraId="08DA08AE"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color w:val="333333"/>
          <w:sz w:val="24"/>
          <w:szCs w:val="24"/>
          <w:bdr w:val="none" w:sz="0" w:space="0" w:color="auto" w:frame="1"/>
        </w:rPr>
        <w:lastRenderedPageBreak/>
        <w:t>-</w:t>
      </w:r>
      <w:r w:rsidRPr="00F06226">
        <w:rPr>
          <w:rFonts w:ascii="Times New Roman" w:eastAsia="Times New Roman" w:hAnsi="Times New Roman" w:cs="Times New Roman"/>
          <w:color w:val="333333"/>
          <w:sz w:val="14"/>
          <w:szCs w:val="1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When an account is created AWS auto creates a VPC, start deploying instances right away</w:t>
      </w:r>
    </w:p>
    <w:p w14:paraId="2F8BAF4A"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Internet access is enabled. All subnets in default VPC have a route out to internet</w:t>
      </w:r>
    </w:p>
    <w:p w14:paraId="1CD06694"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 xml:space="preserve">EC2 instances will have both public and private IP </w:t>
      </w:r>
      <w:proofErr w:type="gramStart"/>
      <w:r w:rsidRPr="00F06226">
        <w:rPr>
          <w:rFonts w:ascii="LiberationSans-Bold" w:eastAsia="Times New Roman" w:hAnsi="LiberationSans-Bold" w:cs="Times New Roman"/>
          <w:b/>
          <w:bCs/>
          <w:color w:val="333333"/>
          <w:sz w:val="24"/>
          <w:szCs w:val="24"/>
          <w:bdr w:val="none" w:sz="0" w:space="0" w:color="auto" w:frame="1"/>
        </w:rPr>
        <w:t>address..</w:t>
      </w:r>
      <w:proofErr w:type="gramEnd"/>
    </w:p>
    <w:p w14:paraId="01FBF431"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custom VPC</w:t>
      </w:r>
    </w:p>
    <w:p w14:paraId="39D3A6A9"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 xml:space="preserve">EC2 instances will have private IP address if created in private IP </w:t>
      </w:r>
      <w:proofErr w:type="gramStart"/>
      <w:r w:rsidRPr="00F06226">
        <w:rPr>
          <w:rFonts w:ascii="LiberationSans-Bold" w:eastAsia="Times New Roman" w:hAnsi="LiberationSans-Bold" w:cs="Times New Roman"/>
          <w:b/>
          <w:bCs/>
          <w:color w:val="333333"/>
          <w:sz w:val="24"/>
          <w:szCs w:val="24"/>
          <w:bdr w:val="none" w:sz="0" w:space="0" w:color="auto" w:frame="1"/>
        </w:rPr>
        <w:t>address..</w:t>
      </w:r>
      <w:proofErr w:type="gramEnd"/>
    </w:p>
    <w:p w14:paraId="07AD7758"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24C81C33"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u w:val="single"/>
          <w:bdr w:val="none" w:sz="0" w:space="0" w:color="auto" w:frame="1"/>
        </w:rPr>
        <w:t>Route Tables</w:t>
      </w:r>
    </w:p>
    <w:p w14:paraId="2BEE90F8"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A </w:t>
      </w:r>
      <w:r w:rsidRPr="00F06226">
        <w:rPr>
          <w:rFonts w:ascii="Georgia-Italic" w:eastAsia="Times New Roman" w:hAnsi="Georgia-Italic" w:cs="Times New Roman"/>
          <w:i/>
          <w:iCs/>
          <w:color w:val="333333"/>
          <w:sz w:val="24"/>
          <w:szCs w:val="24"/>
          <w:bdr w:val="none" w:sz="0" w:space="0" w:color="auto" w:frame="1"/>
        </w:rPr>
        <w:t>route table </w:t>
      </w:r>
      <w:r w:rsidRPr="00F06226">
        <w:rPr>
          <w:rFonts w:ascii="Georgia" w:eastAsia="Times New Roman" w:hAnsi="Georgia" w:cs="Times New Roman"/>
          <w:color w:val="333333"/>
          <w:sz w:val="24"/>
          <w:szCs w:val="24"/>
          <w:bdr w:val="none" w:sz="0" w:space="0" w:color="auto" w:frame="1"/>
        </w:rPr>
        <w:t>is a logical construct within an Amazon VPC that contains a </w:t>
      </w:r>
      <w:r w:rsidRPr="00F06226">
        <w:rPr>
          <w:rFonts w:ascii="Georgia" w:eastAsia="Times New Roman" w:hAnsi="Georgia" w:cs="Times New Roman"/>
          <w:color w:val="333333"/>
          <w:sz w:val="24"/>
          <w:szCs w:val="24"/>
          <w:u w:val="single"/>
          <w:bdr w:val="none" w:sz="0" w:space="0" w:color="auto" w:frame="1"/>
        </w:rPr>
        <w:t>set of rules (called routes)</w:t>
      </w:r>
      <w:r w:rsidRPr="00F06226">
        <w:rPr>
          <w:rFonts w:ascii="Georgia" w:eastAsia="Times New Roman" w:hAnsi="Georgia" w:cs="Times New Roman"/>
          <w:color w:val="333333"/>
          <w:sz w:val="24"/>
          <w:szCs w:val="24"/>
          <w:bdr w:val="none" w:sz="0" w:space="0" w:color="auto" w:frame="1"/>
        </w:rPr>
        <w:t> that are </w:t>
      </w:r>
      <w:r w:rsidRPr="00F06226">
        <w:rPr>
          <w:rFonts w:ascii="Georgia" w:eastAsia="Times New Roman" w:hAnsi="Georgia" w:cs="Times New Roman"/>
          <w:color w:val="333333"/>
          <w:sz w:val="24"/>
          <w:szCs w:val="24"/>
          <w:u w:val="single"/>
          <w:bdr w:val="none" w:sz="0" w:space="0" w:color="auto" w:frame="1"/>
        </w:rPr>
        <w:t>applied to the subnet</w:t>
      </w:r>
      <w:r w:rsidRPr="00F06226">
        <w:rPr>
          <w:rFonts w:ascii="Georgia" w:eastAsia="Times New Roman" w:hAnsi="Georgia" w:cs="Times New Roman"/>
          <w:color w:val="333333"/>
          <w:sz w:val="24"/>
          <w:szCs w:val="24"/>
          <w:bdr w:val="none" w:sz="0" w:space="0" w:color="auto" w:frame="1"/>
        </w:rPr>
        <w:t> and used to determine </w:t>
      </w:r>
      <w:r w:rsidRPr="00F06226">
        <w:rPr>
          <w:rFonts w:ascii="Georgia" w:eastAsia="Times New Roman" w:hAnsi="Georgia" w:cs="Times New Roman"/>
          <w:color w:val="333333"/>
          <w:sz w:val="24"/>
          <w:szCs w:val="24"/>
          <w:u w:val="single"/>
          <w:bdr w:val="none" w:sz="0" w:space="0" w:color="auto" w:frame="1"/>
        </w:rPr>
        <w:t>where network traffic is directed.</w:t>
      </w:r>
    </w:p>
    <w:p w14:paraId="7A3C35A9"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Each route table contains a </w:t>
      </w:r>
      <w:r w:rsidRPr="00F06226">
        <w:rPr>
          <w:rFonts w:ascii="Georgia" w:eastAsia="Times New Roman" w:hAnsi="Georgia" w:cs="Times New Roman"/>
          <w:color w:val="333333"/>
          <w:sz w:val="24"/>
          <w:szCs w:val="24"/>
          <w:u w:val="single"/>
          <w:bdr w:val="none" w:sz="0" w:space="0" w:color="auto" w:frame="1"/>
        </w:rPr>
        <w:t>default route called the local route</w:t>
      </w:r>
      <w:r w:rsidRPr="00F06226">
        <w:rPr>
          <w:rFonts w:ascii="Georgia" w:eastAsia="Times New Roman" w:hAnsi="Georgia" w:cs="Times New Roman"/>
          <w:color w:val="333333"/>
          <w:sz w:val="24"/>
          <w:szCs w:val="24"/>
          <w:bdr w:val="none" w:sz="0" w:space="0" w:color="auto" w:frame="1"/>
        </w:rPr>
        <w:t>, which enables communication within the Amazon VPC, and this route </w:t>
      </w:r>
      <w:r w:rsidRPr="00F06226">
        <w:rPr>
          <w:rFonts w:ascii="Georgia" w:eastAsia="Times New Roman" w:hAnsi="Georgia" w:cs="Times New Roman"/>
          <w:color w:val="333333"/>
          <w:sz w:val="24"/>
          <w:szCs w:val="24"/>
          <w:u w:val="single"/>
          <w:bdr w:val="none" w:sz="0" w:space="0" w:color="auto" w:frame="1"/>
        </w:rPr>
        <w:t>cannot be modified or removed</w:t>
      </w:r>
    </w:p>
    <w:p w14:paraId="72E37DBE"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Additional routes can be added to direct traffic to exit the Amazon VPC via the IGW, the VPG, or the NAT instance</w:t>
      </w:r>
    </w:p>
    <w:p w14:paraId="1C5BCADA"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 </w:t>
      </w:r>
    </w:p>
    <w:p w14:paraId="0881C52C"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Your VPC has an implicit router.</w:t>
      </w:r>
    </w:p>
    <w:p w14:paraId="7575D065"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Your VPC automatically comes with a main route table that you can modify.</w:t>
      </w:r>
    </w:p>
    <w:p w14:paraId="43C8A15C"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You can create additional custom route tables for your VPC.</w:t>
      </w:r>
    </w:p>
    <w:p w14:paraId="02E32B34"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 xml:space="preserve">Each subnet must be associated with a route table, which controls the routing for the subnet. If you don’t explicitly associate a subnet with a </w:t>
      </w:r>
      <w:proofErr w:type="gramStart"/>
      <w:r w:rsidRPr="00F06226">
        <w:rPr>
          <w:rFonts w:ascii="Georgia" w:eastAsia="Times New Roman" w:hAnsi="Georgia" w:cs="Times New Roman"/>
          <w:color w:val="333333"/>
          <w:sz w:val="24"/>
          <w:szCs w:val="24"/>
          <w:bdr w:val="none" w:sz="0" w:space="0" w:color="auto" w:frame="1"/>
        </w:rPr>
        <w:t>particular route</w:t>
      </w:r>
      <w:proofErr w:type="gramEnd"/>
      <w:r w:rsidRPr="00F06226">
        <w:rPr>
          <w:rFonts w:ascii="Georgia" w:eastAsia="Times New Roman" w:hAnsi="Georgia" w:cs="Times New Roman"/>
          <w:color w:val="333333"/>
          <w:sz w:val="24"/>
          <w:szCs w:val="24"/>
          <w:bdr w:val="none" w:sz="0" w:space="0" w:color="auto" w:frame="1"/>
        </w:rPr>
        <w:t xml:space="preserve"> table, the subnet uses the main route table.</w:t>
      </w:r>
    </w:p>
    <w:p w14:paraId="5FFD2921"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You can replace the main route table with a custom table that you’ve created so that each new subnet is automatically associated with it.</w:t>
      </w:r>
    </w:p>
    <w:p w14:paraId="0E1FBC8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Each route in a table specifies a destination CIDR and a target; for example, traffic destined for </w:t>
      </w:r>
      <w:hyperlink r:id="rId15" w:history="1">
        <w:r w:rsidRPr="00F06226">
          <w:rPr>
            <w:rFonts w:ascii="Georgia" w:eastAsia="Times New Roman" w:hAnsi="Georgia" w:cs="Times New Roman"/>
            <w:color w:val="0000FF"/>
            <w:sz w:val="24"/>
            <w:szCs w:val="24"/>
            <w:u w:val="single"/>
            <w:bdr w:val="none" w:sz="0" w:space="0" w:color="auto" w:frame="1"/>
          </w:rPr>
          <w:t>172.16.0.0/12</w:t>
        </w:r>
      </w:hyperlink>
      <w:r w:rsidRPr="00F06226">
        <w:rPr>
          <w:rFonts w:ascii="Georgia" w:eastAsia="Times New Roman" w:hAnsi="Georgia" w:cs="Times New Roman"/>
          <w:color w:val="333333"/>
          <w:sz w:val="24"/>
          <w:szCs w:val="24"/>
          <w:bdr w:val="none" w:sz="0" w:space="0" w:color="auto" w:frame="1"/>
        </w:rPr>
        <w:t> is targeted for the VPG. AWS uses the most specific route that matches the traffic to determine how to route the traffic.</w:t>
      </w:r>
    </w:p>
    <w:p w14:paraId="72900983"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 </w:t>
      </w:r>
    </w:p>
    <w:p w14:paraId="1AC9E692"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31"/>
          <w:szCs w:val="31"/>
          <w:bdr w:val="none" w:sz="0" w:space="0" w:color="auto" w:frame="1"/>
        </w:rPr>
        <w:t>Internet Gateways</w:t>
      </w:r>
    </w:p>
    <w:p w14:paraId="4E9F2BCE"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An </w:t>
      </w:r>
      <w:r w:rsidRPr="00F06226">
        <w:rPr>
          <w:rFonts w:ascii="Georgia-Italic" w:eastAsia="Times New Roman" w:hAnsi="Georgia-Italic" w:cs="Times New Roman"/>
          <w:i/>
          <w:iCs/>
          <w:color w:val="333333"/>
          <w:sz w:val="24"/>
          <w:szCs w:val="24"/>
          <w:bdr w:val="none" w:sz="0" w:space="0" w:color="auto" w:frame="1"/>
        </w:rPr>
        <w:t>Internet Gateway (IGW) </w:t>
      </w:r>
      <w:r w:rsidRPr="00F06226">
        <w:rPr>
          <w:rFonts w:ascii="Georgia" w:eastAsia="Times New Roman" w:hAnsi="Georgia" w:cs="Times New Roman"/>
          <w:color w:val="333333"/>
          <w:sz w:val="24"/>
          <w:szCs w:val="24"/>
          <w:bdr w:val="none" w:sz="0" w:space="0" w:color="auto" w:frame="1"/>
        </w:rPr>
        <w:t>is a </w:t>
      </w:r>
      <w:r w:rsidRPr="00F06226">
        <w:rPr>
          <w:rFonts w:ascii="Georgia" w:eastAsia="Times New Roman" w:hAnsi="Georgia" w:cs="Times New Roman"/>
          <w:color w:val="333333"/>
          <w:sz w:val="24"/>
          <w:szCs w:val="24"/>
          <w:u w:val="single"/>
          <w:bdr w:val="none" w:sz="0" w:space="0" w:color="auto" w:frame="1"/>
        </w:rPr>
        <w:t>horizontally scaled, redundant, and highly available</w:t>
      </w:r>
      <w:r w:rsidRPr="00F06226">
        <w:rPr>
          <w:rFonts w:ascii="Georgia" w:eastAsia="Times New Roman" w:hAnsi="Georgia" w:cs="Times New Roman"/>
          <w:color w:val="333333"/>
          <w:sz w:val="24"/>
          <w:szCs w:val="24"/>
          <w:bdr w:val="none" w:sz="0" w:space="0" w:color="auto" w:frame="1"/>
        </w:rPr>
        <w:t> Amazon VPC component that allows communication between instances in your Amazon VPC and the Internet.</w:t>
      </w:r>
    </w:p>
    <w:p w14:paraId="4B606397"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An IGW provides a target in your Amazon VPC route tables for Internet-routable traffic, and it </w:t>
      </w:r>
      <w:r w:rsidRPr="00F06226">
        <w:rPr>
          <w:rFonts w:ascii="Georgia" w:eastAsia="Times New Roman" w:hAnsi="Georgia" w:cs="Times New Roman"/>
          <w:color w:val="333333"/>
          <w:sz w:val="24"/>
          <w:szCs w:val="24"/>
          <w:u w:val="single"/>
          <w:bdr w:val="none" w:sz="0" w:space="0" w:color="auto" w:frame="1"/>
        </w:rPr>
        <w:t>performs network address translation for instances that have been assigned public IP addresses</w:t>
      </w:r>
      <w:r w:rsidRPr="00F06226">
        <w:rPr>
          <w:rFonts w:ascii="Georgia" w:eastAsia="Times New Roman" w:hAnsi="Georgia" w:cs="Times New Roman"/>
          <w:color w:val="333333"/>
          <w:sz w:val="24"/>
          <w:szCs w:val="24"/>
          <w:bdr w:val="none" w:sz="0" w:space="0" w:color="auto" w:frame="1"/>
        </w:rPr>
        <w:t>.</w:t>
      </w:r>
    </w:p>
    <w:p w14:paraId="4BD964F5"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maintains the one-to-one map of the instance private IP address and public IP address</w:t>
      </w:r>
    </w:p>
    <w:p w14:paraId="6E02E152"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You must do the following to create a public subnet with Internet access:</w:t>
      </w:r>
    </w:p>
    <w:p w14:paraId="7F8AEA37"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Georgia" w:eastAsia="Times New Roman" w:hAnsi="Georgia" w:cs="Times New Roman"/>
          <w:color w:val="333333"/>
          <w:sz w:val="24"/>
          <w:szCs w:val="24"/>
          <w:bdr w:val="none" w:sz="0" w:space="0" w:color="auto" w:frame="1"/>
        </w:rPr>
        <w:t>Attach an IGW to your Amazon VPC.</w:t>
      </w:r>
    </w:p>
    <w:p w14:paraId="0F4841AF"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Georgia" w:eastAsia="Times New Roman" w:hAnsi="Georgia" w:cs="Times New Roman"/>
          <w:color w:val="333333"/>
          <w:sz w:val="24"/>
          <w:szCs w:val="24"/>
          <w:bdr w:val="none" w:sz="0" w:space="0" w:color="auto" w:frame="1"/>
        </w:rPr>
        <w:t>Create a subnet route table rule to send all non-local traffic (</w:t>
      </w:r>
      <w:hyperlink r:id="rId16" w:history="1">
        <w:r w:rsidRPr="00F06226">
          <w:rPr>
            <w:rFonts w:ascii="Georgia" w:eastAsia="Times New Roman" w:hAnsi="Georgia" w:cs="Times New Roman"/>
            <w:color w:val="0000FF"/>
            <w:sz w:val="24"/>
            <w:szCs w:val="24"/>
            <w:u w:val="single"/>
            <w:bdr w:val="none" w:sz="0" w:space="0" w:color="auto" w:frame="1"/>
          </w:rPr>
          <w:t>0.0.0.0/0</w:t>
        </w:r>
      </w:hyperlink>
      <w:r w:rsidRPr="00F06226">
        <w:rPr>
          <w:rFonts w:ascii="Georgia" w:eastAsia="Times New Roman" w:hAnsi="Georgia" w:cs="Times New Roman"/>
          <w:color w:val="333333"/>
          <w:sz w:val="24"/>
          <w:szCs w:val="24"/>
          <w:bdr w:val="none" w:sz="0" w:space="0" w:color="auto" w:frame="1"/>
        </w:rPr>
        <w:t>) to the IGW.</w:t>
      </w:r>
    </w:p>
    <w:p w14:paraId="620C9A3C"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Georgia" w:eastAsia="Times New Roman" w:hAnsi="Georgia" w:cs="Times New Roman"/>
          <w:color w:val="333333"/>
          <w:sz w:val="24"/>
          <w:szCs w:val="24"/>
          <w:bdr w:val="none" w:sz="0" w:space="0" w:color="auto" w:frame="1"/>
        </w:rPr>
        <w:t>configure your network ACLs and security group rules to allow relevant traffic to flow to and from your instance.</w:t>
      </w:r>
    </w:p>
    <w:p w14:paraId="1885CA76" w14:textId="77777777" w:rsidR="00F06226" w:rsidRPr="00F06226" w:rsidRDefault="00F06226" w:rsidP="00F06226">
      <w:pPr>
        <w:shd w:val="clear" w:color="auto" w:fill="FFFFFF"/>
        <w:spacing w:after="0" w:line="240" w:lineRule="auto"/>
        <w:ind w:left="720"/>
        <w:textAlignment w:val="baseline"/>
        <w:rPr>
          <w:rFonts w:ascii="Calibri" w:eastAsia="Times New Roman" w:hAnsi="Calibri" w:cs="Segoe UI"/>
          <w:color w:val="333333"/>
        </w:rPr>
      </w:pPr>
      <w:r w:rsidRPr="00F06226">
        <w:rPr>
          <w:rFonts w:ascii="Georgia" w:eastAsia="Times New Roman" w:hAnsi="Georgia" w:cs="Segoe UI"/>
          <w:color w:val="333333"/>
          <w:bdr w:val="none" w:sz="0" w:space="0" w:color="auto" w:frame="1"/>
        </w:rPr>
        <w:t> </w:t>
      </w:r>
    </w:p>
    <w:p w14:paraId="5FB4E27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You must do the following to enable an Amazon EC2 instance to send and receive traffic from the Internet:</w:t>
      </w:r>
    </w:p>
    <w:p w14:paraId="3960C1A7"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FF0000"/>
          <w:sz w:val="24"/>
          <w:szCs w:val="24"/>
          <w:bdr w:val="none" w:sz="0" w:space="0" w:color="auto" w:frame="1"/>
        </w:rPr>
        <w:lastRenderedPageBreak/>
        <w:t>-</w:t>
      </w:r>
      <w:r w:rsidRPr="00F06226">
        <w:rPr>
          <w:rFonts w:ascii="Times New Roman" w:eastAsia="Times New Roman" w:hAnsi="Times New Roman" w:cs="Times New Roman"/>
          <w:color w:val="FF0000"/>
          <w:sz w:val="14"/>
          <w:szCs w:val="14"/>
          <w:bdr w:val="none" w:sz="0" w:space="0" w:color="auto" w:frame="1"/>
        </w:rPr>
        <w:t>          </w:t>
      </w:r>
      <w:r w:rsidRPr="00F06226">
        <w:rPr>
          <w:rFonts w:ascii="Georgia" w:eastAsia="Times New Roman" w:hAnsi="Georgia" w:cs="Times New Roman"/>
          <w:color w:val="FF0000"/>
          <w:sz w:val="24"/>
          <w:szCs w:val="24"/>
          <w:bdr w:val="none" w:sz="0" w:space="0" w:color="auto" w:frame="1"/>
        </w:rPr>
        <w:t>Assign a public IP address or EIP address.</w:t>
      </w:r>
    </w:p>
    <w:p w14:paraId="4FF1F603"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 </w:t>
      </w:r>
    </w:p>
    <w:p w14:paraId="1077C2D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31"/>
          <w:szCs w:val="31"/>
          <w:bdr w:val="none" w:sz="0" w:space="0" w:color="auto" w:frame="1"/>
        </w:rPr>
        <w:t>Dynamic Host Configuration Protocol (DHCP) Option Sets</w:t>
      </w:r>
    </w:p>
    <w:p w14:paraId="5D7A34E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 xml:space="preserve">AWS automatically creates and associates a DHCP option set for your Amazon VPC upon creation and sets two options: domain-name-servers (defaulted to </w:t>
      </w:r>
      <w:proofErr w:type="spellStart"/>
      <w:r w:rsidRPr="00F06226">
        <w:rPr>
          <w:rFonts w:ascii="Georgia" w:eastAsia="Times New Roman" w:hAnsi="Georgia" w:cs="Times New Roman"/>
          <w:color w:val="333333"/>
          <w:sz w:val="24"/>
          <w:szCs w:val="24"/>
          <w:bdr w:val="none" w:sz="0" w:space="0" w:color="auto" w:frame="1"/>
        </w:rPr>
        <w:t>AmazonProvidedDNS</w:t>
      </w:r>
      <w:proofErr w:type="spellEnd"/>
      <w:r w:rsidRPr="00F06226">
        <w:rPr>
          <w:rFonts w:ascii="Georgia" w:eastAsia="Times New Roman" w:hAnsi="Georgia" w:cs="Times New Roman"/>
          <w:color w:val="333333"/>
          <w:sz w:val="24"/>
          <w:szCs w:val="24"/>
          <w:bdr w:val="none" w:sz="0" w:space="0" w:color="auto" w:frame="1"/>
        </w:rPr>
        <w:t>) and domain-name (defaulted to the domain name for your region)</w:t>
      </w:r>
    </w:p>
    <w:p w14:paraId="344B6ADD"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 </w:t>
      </w:r>
    </w:p>
    <w:p w14:paraId="4C4F72EE"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create a custom DHCP option set and assign it to your Amazon VPC. You can configure the following values within a DHCP option set:</w:t>
      </w:r>
    </w:p>
    <w:p w14:paraId="1EF8FBB7"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BoldItalic" w:eastAsia="Times New Roman" w:hAnsi="Georgia-BoldItalic" w:cs="Times New Roman"/>
          <w:b/>
          <w:bCs/>
          <w:i/>
          <w:iCs/>
          <w:color w:val="333333"/>
          <w:sz w:val="24"/>
          <w:szCs w:val="24"/>
          <w:bdr w:val="none" w:sz="0" w:space="0" w:color="auto" w:frame="1"/>
        </w:rPr>
        <w:t>domain-name-servers</w:t>
      </w:r>
      <w:r w:rsidRPr="00F06226">
        <w:rPr>
          <w:rFonts w:ascii="Georgia" w:eastAsia="Times New Roman" w:hAnsi="Georgia" w:cs="Times New Roman"/>
          <w:color w:val="333333"/>
          <w:sz w:val="24"/>
          <w:szCs w:val="24"/>
          <w:bdr w:val="none" w:sz="0" w:space="0" w:color="auto" w:frame="1"/>
        </w:rPr>
        <w:t xml:space="preserve">—The IP addresses of up to four domain name servers, separated by commas. The default is </w:t>
      </w:r>
      <w:proofErr w:type="spellStart"/>
      <w:r w:rsidRPr="00F06226">
        <w:rPr>
          <w:rFonts w:ascii="Georgia" w:eastAsia="Times New Roman" w:hAnsi="Georgia" w:cs="Times New Roman"/>
          <w:color w:val="333333"/>
          <w:sz w:val="24"/>
          <w:szCs w:val="24"/>
          <w:bdr w:val="none" w:sz="0" w:space="0" w:color="auto" w:frame="1"/>
        </w:rPr>
        <w:t>AmazonProvidedDNS</w:t>
      </w:r>
      <w:proofErr w:type="spellEnd"/>
      <w:r w:rsidRPr="00F06226">
        <w:rPr>
          <w:rFonts w:ascii="Georgia" w:eastAsia="Times New Roman" w:hAnsi="Georgia" w:cs="Times New Roman"/>
          <w:color w:val="333333"/>
          <w:sz w:val="24"/>
          <w:szCs w:val="24"/>
          <w:bdr w:val="none" w:sz="0" w:space="0" w:color="auto" w:frame="1"/>
        </w:rPr>
        <w:t>.</w:t>
      </w:r>
    </w:p>
    <w:p w14:paraId="50DD5A7F"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BoldItalic" w:eastAsia="Times New Roman" w:hAnsi="Georgia-BoldItalic" w:cs="Times New Roman"/>
          <w:b/>
          <w:bCs/>
          <w:i/>
          <w:iCs/>
          <w:color w:val="333333"/>
          <w:sz w:val="24"/>
          <w:szCs w:val="24"/>
          <w:bdr w:val="none" w:sz="0" w:space="0" w:color="auto" w:frame="1"/>
        </w:rPr>
        <w:t>domain-name</w:t>
      </w:r>
      <w:r w:rsidRPr="00F06226">
        <w:rPr>
          <w:rFonts w:ascii="Georgia" w:eastAsia="Times New Roman" w:hAnsi="Georgia" w:cs="Times New Roman"/>
          <w:color w:val="333333"/>
          <w:sz w:val="24"/>
          <w:szCs w:val="24"/>
          <w:bdr w:val="none" w:sz="0" w:space="0" w:color="auto" w:frame="1"/>
        </w:rPr>
        <w:t>—Specify the desired domain name here (for example, </w:t>
      </w:r>
      <w:hyperlink r:id="rId17" w:history="1">
        <w:r w:rsidRPr="00F06226">
          <w:rPr>
            <w:rFonts w:ascii="LiberationMono" w:eastAsia="Times New Roman" w:hAnsi="LiberationMono" w:cs="Times New Roman"/>
            <w:color w:val="0000FF"/>
            <w:sz w:val="19"/>
            <w:szCs w:val="19"/>
            <w:u w:val="single"/>
            <w:bdr w:val="none" w:sz="0" w:space="0" w:color="auto" w:frame="1"/>
          </w:rPr>
          <w:t>mycompany.com</w:t>
        </w:r>
      </w:hyperlink>
      <w:r w:rsidRPr="00F06226">
        <w:rPr>
          <w:rFonts w:ascii="Georgia" w:eastAsia="Times New Roman" w:hAnsi="Georgia" w:cs="Times New Roman"/>
          <w:color w:val="333333"/>
          <w:sz w:val="24"/>
          <w:szCs w:val="24"/>
          <w:bdr w:val="none" w:sz="0" w:space="0" w:color="auto" w:frame="1"/>
        </w:rPr>
        <w:t>).</w:t>
      </w:r>
    </w:p>
    <w:p w14:paraId="56E58AC2"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proofErr w:type="spellStart"/>
      <w:r w:rsidRPr="00F06226">
        <w:rPr>
          <w:rFonts w:ascii="Georgia-BoldItalic" w:eastAsia="Times New Roman" w:hAnsi="Georgia-BoldItalic" w:cs="Times New Roman"/>
          <w:b/>
          <w:bCs/>
          <w:i/>
          <w:iCs/>
          <w:color w:val="333333"/>
          <w:sz w:val="24"/>
          <w:szCs w:val="24"/>
          <w:bdr w:val="none" w:sz="0" w:space="0" w:color="auto" w:frame="1"/>
        </w:rPr>
        <w:t>ntp</w:t>
      </w:r>
      <w:proofErr w:type="spellEnd"/>
      <w:r w:rsidRPr="00F06226">
        <w:rPr>
          <w:rFonts w:ascii="Georgia-BoldItalic" w:eastAsia="Times New Roman" w:hAnsi="Georgia-BoldItalic" w:cs="Times New Roman"/>
          <w:b/>
          <w:bCs/>
          <w:i/>
          <w:iCs/>
          <w:color w:val="333333"/>
          <w:sz w:val="24"/>
          <w:szCs w:val="24"/>
          <w:bdr w:val="none" w:sz="0" w:space="0" w:color="auto" w:frame="1"/>
        </w:rPr>
        <w:t>-servers</w:t>
      </w:r>
      <w:r w:rsidRPr="00F06226">
        <w:rPr>
          <w:rFonts w:ascii="Georgia" w:eastAsia="Times New Roman" w:hAnsi="Georgia" w:cs="Times New Roman"/>
          <w:color w:val="333333"/>
          <w:sz w:val="24"/>
          <w:szCs w:val="24"/>
          <w:bdr w:val="none" w:sz="0" w:space="0" w:color="auto" w:frame="1"/>
        </w:rPr>
        <w:t>—The IP addresses of up to four Network Time Protocol (NTP) servers, separated by commas</w:t>
      </w:r>
    </w:p>
    <w:p w14:paraId="3F091F6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proofErr w:type="spellStart"/>
      <w:r w:rsidRPr="00F06226">
        <w:rPr>
          <w:rFonts w:ascii="Georgia-BoldItalic" w:eastAsia="Times New Roman" w:hAnsi="Georgia-BoldItalic" w:cs="Times New Roman"/>
          <w:b/>
          <w:bCs/>
          <w:i/>
          <w:iCs/>
          <w:color w:val="333333"/>
          <w:sz w:val="24"/>
          <w:szCs w:val="24"/>
          <w:bdr w:val="none" w:sz="0" w:space="0" w:color="auto" w:frame="1"/>
        </w:rPr>
        <w:t>netbios</w:t>
      </w:r>
      <w:proofErr w:type="spellEnd"/>
      <w:r w:rsidRPr="00F06226">
        <w:rPr>
          <w:rFonts w:ascii="Georgia-BoldItalic" w:eastAsia="Times New Roman" w:hAnsi="Georgia-BoldItalic" w:cs="Times New Roman"/>
          <w:b/>
          <w:bCs/>
          <w:i/>
          <w:iCs/>
          <w:color w:val="333333"/>
          <w:sz w:val="24"/>
          <w:szCs w:val="24"/>
          <w:bdr w:val="none" w:sz="0" w:space="0" w:color="auto" w:frame="1"/>
        </w:rPr>
        <w:t>-name-servers</w:t>
      </w:r>
      <w:r w:rsidRPr="00F06226">
        <w:rPr>
          <w:rFonts w:ascii="Georgia" w:eastAsia="Times New Roman" w:hAnsi="Georgia" w:cs="Times New Roman"/>
          <w:color w:val="333333"/>
          <w:sz w:val="24"/>
          <w:szCs w:val="24"/>
          <w:bdr w:val="none" w:sz="0" w:space="0" w:color="auto" w:frame="1"/>
        </w:rPr>
        <w:t>—The IP addresses of up to four NetBIOS name servers, separated by commas</w:t>
      </w:r>
    </w:p>
    <w:p w14:paraId="5C066D9C"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proofErr w:type="spellStart"/>
      <w:r w:rsidRPr="00F06226">
        <w:rPr>
          <w:rFonts w:ascii="Georgia-BoldItalic" w:eastAsia="Times New Roman" w:hAnsi="Georgia-BoldItalic" w:cs="Times New Roman"/>
          <w:b/>
          <w:bCs/>
          <w:i/>
          <w:iCs/>
          <w:color w:val="333333"/>
          <w:sz w:val="24"/>
          <w:szCs w:val="24"/>
          <w:bdr w:val="none" w:sz="0" w:space="0" w:color="auto" w:frame="1"/>
        </w:rPr>
        <w:t>netbios</w:t>
      </w:r>
      <w:proofErr w:type="spellEnd"/>
      <w:r w:rsidRPr="00F06226">
        <w:rPr>
          <w:rFonts w:ascii="Georgia-BoldItalic" w:eastAsia="Times New Roman" w:hAnsi="Georgia-BoldItalic" w:cs="Times New Roman"/>
          <w:b/>
          <w:bCs/>
          <w:i/>
          <w:iCs/>
          <w:color w:val="333333"/>
          <w:sz w:val="24"/>
          <w:szCs w:val="24"/>
          <w:bdr w:val="none" w:sz="0" w:space="0" w:color="auto" w:frame="1"/>
        </w:rPr>
        <w:t>-node-type</w:t>
      </w:r>
      <w:r w:rsidRPr="00F06226">
        <w:rPr>
          <w:rFonts w:ascii="Georgia" w:eastAsia="Times New Roman" w:hAnsi="Georgia" w:cs="Times New Roman"/>
          <w:color w:val="333333"/>
          <w:sz w:val="24"/>
          <w:szCs w:val="24"/>
          <w:bdr w:val="none" w:sz="0" w:space="0" w:color="auto" w:frame="1"/>
        </w:rPr>
        <w:t>—Set this value to 2.</w:t>
      </w:r>
    </w:p>
    <w:p w14:paraId="7DA7E68A"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 </w:t>
      </w:r>
    </w:p>
    <w:p w14:paraId="2D44396A"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Every Amazon VPC </w:t>
      </w:r>
      <w:r w:rsidRPr="00F06226">
        <w:rPr>
          <w:rFonts w:ascii="Georgia" w:eastAsia="Times New Roman" w:hAnsi="Georgia" w:cs="Times New Roman"/>
          <w:color w:val="333333"/>
          <w:sz w:val="24"/>
          <w:szCs w:val="24"/>
          <w:u w:val="single"/>
          <w:bdr w:val="none" w:sz="0" w:space="0" w:color="auto" w:frame="1"/>
        </w:rPr>
        <w:t>must have only one DHCP option</w:t>
      </w:r>
      <w:r w:rsidRPr="00F06226">
        <w:rPr>
          <w:rFonts w:ascii="Georgia" w:eastAsia="Times New Roman" w:hAnsi="Georgia" w:cs="Times New Roman"/>
          <w:color w:val="333333"/>
          <w:sz w:val="24"/>
          <w:szCs w:val="24"/>
          <w:bdr w:val="none" w:sz="0" w:space="0" w:color="auto" w:frame="1"/>
        </w:rPr>
        <w:t> set assigned to it.</w:t>
      </w:r>
    </w:p>
    <w:p w14:paraId="2D5B65F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 </w:t>
      </w:r>
    </w:p>
    <w:p w14:paraId="266348AA"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u w:val="single"/>
          <w:bdr w:val="none" w:sz="0" w:space="0" w:color="auto" w:frame="1"/>
        </w:rPr>
        <w:t>VPC Peering</w:t>
      </w:r>
    </w:p>
    <w:p w14:paraId="49E7615F"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4C8F5B84"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networking connection between two Amazon VPCs that enables instances in either Amazon VPC to communicate with each other as if they are within the same network</w:t>
      </w:r>
    </w:p>
    <w:p w14:paraId="32B6C74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between your own Amazon VPCs or with an Amazon VPC in another AWS account </w:t>
      </w:r>
      <w:r w:rsidRPr="00F06226">
        <w:rPr>
          <w:rFonts w:ascii="Georgia" w:eastAsia="Times New Roman" w:hAnsi="Georgia" w:cs="Times New Roman"/>
          <w:color w:val="333333"/>
          <w:sz w:val="24"/>
          <w:szCs w:val="24"/>
          <w:u w:val="single"/>
          <w:bdr w:val="none" w:sz="0" w:space="0" w:color="auto" w:frame="1"/>
        </w:rPr>
        <w:t>within a single region</w:t>
      </w:r>
    </w:p>
    <w:p w14:paraId="2907869F"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A peering connection is </w:t>
      </w:r>
      <w:r w:rsidRPr="00F06226">
        <w:rPr>
          <w:rFonts w:ascii="Georgia" w:eastAsia="Times New Roman" w:hAnsi="Georgia" w:cs="Times New Roman"/>
          <w:color w:val="333333"/>
          <w:sz w:val="24"/>
          <w:szCs w:val="24"/>
          <w:u w:val="single"/>
          <w:bdr w:val="none" w:sz="0" w:space="0" w:color="auto" w:frame="1"/>
        </w:rPr>
        <w:t>neither a gateway</w:t>
      </w:r>
      <w:r w:rsidRPr="00F06226">
        <w:rPr>
          <w:rFonts w:ascii="Georgia" w:eastAsia="Times New Roman" w:hAnsi="Georgia" w:cs="Times New Roman"/>
          <w:color w:val="333333"/>
          <w:sz w:val="24"/>
          <w:szCs w:val="24"/>
          <w:bdr w:val="none" w:sz="0" w:space="0" w:color="auto" w:frame="1"/>
        </w:rPr>
        <w:t> </w:t>
      </w:r>
      <w:r w:rsidRPr="00F06226">
        <w:rPr>
          <w:rFonts w:ascii="Georgia" w:eastAsia="Times New Roman" w:hAnsi="Georgia" w:cs="Times New Roman"/>
          <w:color w:val="333333"/>
          <w:sz w:val="24"/>
          <w:szCs w:val="24"/>
          <w:u w:val="single"/>
          <w:bdr w:val="none" w:sz="0" w:space="0" w:color="auto" w:frame="1"/>
        </w:rPr>
        <w:t>nor an Amazon VPN connection</w:t>
      </w:r>
      <w:r w:rsidRPr="00F06226">
        <w:rPr>
          <w:rFonts w:ascii="Georgia" w:eastAsia="Times New Roman" w:hAnsi="Georgia" w:cs="Times New Roman"/>
          <w:color w:val="333333"/>
          <w:sz w:val="24"/>
          <w:szCs w:val="24"/>
          <w:bdr w:val="none" w:sz="0" w:space="0" w:color="auto" w:frame="1"/>
        </w:rPr>
        <w:t> and does not introduce a single point of failure for communication</w:t>
      </w:r>
    </w:p>
    <w:p w14:paraId="20C4527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Peering connections are created through a </w:t>
      </w:r>
      <w:r w:rsidRPr="00F06226">
        <w:rPr>
          <w:rFonts w:ascii="Georgia" w:eastAsia="Times New Roman" w:hAnsi="Georgia" w:cs="Times New Roman"/>
          <w:b/>
          <w:bCs/>
          <w:color w:val="333333"/>
          <w:sz w:val="24"/>
          <w:szCs w:val="24"/>
          <w:u w:val="single"/>
          <w:bdr w:val="none" w:sz="0" w:space="0" w:color="auto" w:frame="1"/>
        </w:rPr>
        <w:t>request/accept protocol</w:t>
      </w:r>
    </w:p>
    <w:p w14:paraId="269C446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 xml:space="preserve">            Owner send request to peer (Within </w:t>
      </w:r>
      <w:proofErr w:type="gramStart"/>
      <w:r w:rsidRPr="00F06226">
        <w:rPr>
          <w:rFonts w:ascii="Georgia" w:eastAsia="Times New Roman" w:hAnsi="Georgia" w:cs="Times New Roman"/>
          <w:color w:val="333333"/>
          <w:sz w:val="24"/>
          <w:szCs w:val="24"/>
          <w:bdr w:val="none" w:sz="0" w:space="0" w:color="auto" w:frame="1"/>
        </w:rPr>
        <w:t>account ,</w:t>
      </w:r>
      <w:proofErr w:type="gramEnd"/>
      <w:r w:rsidRPr="00F06226">
        <w:rPr>
          <w:rFonts w:ascii="Georgia" w:eastAsia="Times New Roman" w:hAnsi="Georgia" w:cs="Times New Roman"/>
          <w:color w:val="333333"/>
          <w:sz w:val="24"/>
          <w:szCs w:val="24"/>
          <w:bdr w:val="none" w:sz="0" w:space="0" w:color="auto" w:frame="1"/>
        </w:rPr>
        <w:t xml:space="preserve"> request identified by </w:t>
      </w:r>
      <w:proofErr w:type="spellStart"/>
      <w:r w:rsidRPr="00F06226">
        <w:rPr>
          <w:rFonts w:ascii="Georgia" w:eastAsia="Times New Roman" w:hAnsi="Georgia" w:cs="Times New Roman"/>
          <w:color w:val="333333"/>
          <w:sz w:val="24"/>
          <w:szCs w:val="24"/>
          <w:bdr w:val="none" w:sz="0" w:space="0" w:color="auto" w:frame="1"/>
        </w:rPr>
        <w:t>vpcid</w:t>
      </w:r>
      <w:proofErr w:type="spellEnd"/>
      <w:r w:rsidRPr="00F06226">
        <w:rPr>
          <w:rFonts w:ascii="Georgia" w:eastAsia="Times New Roman" w:hAnsi="Georgia" w:cs="Times New Roman"/>
          <w:color w:val="333333"/>
          <w:sz w:val="24"/>
          <w:szCs w:val="24"/>
          <w:bdr w:val="none" w:sz="0" w:space="0" w:color="auto" w:frame="1"/>
        </w:rPr>
        <w:t xml:space="preserve"> or accounted + </w:t>
      </w:r>
      <w:proofErr w:type="spellStart"/>
      <w:r w:rsidRPr="00F06226">
        <w:rPr>
          <w:rFonts w:ascii="Georgia" w:eastAsia="Times New Roman" w:hAnsi="Georgia" w:cs="Times New Roman"/>
          <w:color w:val="333333"/>
          <w:sz w:val="24"/>
          <w:szCs w:val="24"/>
          <w:bdr w:val="none" w:sz="0" w:space="0" w:color="auto" w:frame="1"/>
        </w:rPr>
        <w:t>vcpid</w:t>
      </w:r>
      <w:proofErr w:type="spellEnd"/>
      <w:r w:rsidRPr="00F06226">
        <w:rPr>
          <w:rFonts w:ascii="Georgia" w:eastAsia="Times New Roman" w:hAnsi="Georgia" w:cs="Times New Roman"/>
          <w:color w:val="333333"/>
          <w:sz w:val="24"/>
          <w:szCs w:val="24"/>
          <w:bdr w:val="none" w:sz="0" w:space="0" w:color="auto" w:frame="1"/>
        </w:rPr>
        <w:t>)</w:t>
      </w:r>
    </w:p>
    <w:p w14:paraId="53F8B42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 xml:space="preserve">            Peer </w:t>
      </w:r>
      <w:proofErr w:type="gramStart"/>
      <w:r w:rsidRPr="00F06226">
        <w:rPr>
          <w:rFonts w:ascii="Georgia" w:eastAsia="Times New Roman" w:hAnsi="Georgia" w:cs="Times New Roman"/>
          <w:color w:val="333333"/>
          <w:sz w:val="24"/>
          <w:szCs w:val="24"/>
          <w:bdr w:val="none" w:sz="0" w:space="0" w:color="auto" w:frame="1"/>
        </w:rPr>
        <w:t>has to</w:t>
      </w:r>
      <w:proofErr w:type="gramEnd"/>
      <w:r w:rsidRPr="00F06226">
        <w:rPr>
          <w:rFonts w:ascii="Georgia" w:eastAsia="Times New Roman" w:hAnsi="Georgia" w:cs="Times New Roman"/>
          <w:color w:val="333333"/>
          <w:sz w:val="24"/>
          <w:szCs w:val="24"/>
          <w:bdr w:val="none" w:sz="0" w:space="0" w:color="auto" w:frame="1"/>
        </w:rPr>
        <w:t xml:space="preserve"> accept within 1 week</w:t>
      </w:r>
    </w:p>
    <w:p w14:paraId="07231CE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Helvetica Neue" w:eastAsia="Times New Roman" w:hAnsi="Helvetica Neue" w:cs="Times New Roman"/>
          <w:color w:val="444444"/>
          <w:sz w:val="24"/>
          <w:szCs w:val="24"/>
          <w:bdr w:val="none" w:sz="0" w:space="0" w:color="auto" w:frame="1"/>
          <w:shd w:val="clear" w:color="auto" w:fill="FFFFFF"/>
        </w:rPr>
        <w:t>To enable the flow of traffic between the VPCs using private IP addresses, the owner of each VPC in the VPC peering connection must </w:t>
      </w:r>
      <w:r w:rsidRPr="00F06226">
        <w:rPr>
          <w:rFonts w:ascii="Helvetica Neue" w:eastAsia="Times New Roman" w:hAnsi="Helvetica Neue" w:cs="Times New Roman"/>
          <w:color w:val="444444"/>
          <w:sz w:val="24"/>
          <w:szCs w:val="24"/>
          <w:u w:val="single"/>
          <w:bdr w:val="none" w:sz="0" w:space="0" w:color="auto" w:frame="1"/>
          <w:shd w:val="clear" w:color="auto" w:fill="FFFFFF"/>
        </w:rPr>
        <w:t>manually add a route to one or more of their VPC route tables that points to the IP address range of the other VPC</w:t>
      </w:r>
      <w:r w:rsidRPr="00F06226">
        <w:rPr>
          <w:rFonts w:ascii="Helvetica Neue" w:eastAsia="Times New Roman" w:hAnsi="Helvetica Neue" w:cs="Times New Roman"/>
          <w:color w:val="444444"/>
          <w:sz w:val="24"/>
          <w:szCs w:val="24"/>
          <w:bdr w:val="none" w:sz="0" w:space="0" w:color="auto" w:frame="1"/>
          <w:shd w:val="clear" w:color="auto" w:fill="FFFFFF"/>
        </w:rPr>
        <w:t> (the peer VPC).</w:t>
      </w:r>
    </w:p>
    <w:p w14:paraId="69176A68"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VPC may have </w:t>
      </w:r>
      <w:r w:rsidRPr="00F06226">
        <w:rPr>
          <w:rFonts w:ascii="Georgia" w:eastAsia="Times New Roman" w:hAnsi="Georgia" w:cs="Times New Roman"/>
          <w:color w:val="333333"/>
          <w:sz w:val="24"/>
          <w:szCs w:val="24"/>
          <w:u w:val="single"/>
          <w:bdr w:val="none" w:sz="0" w:space="0" w:color="auto" w:frame="1"/>
        </w:rPr>
        <w:t>multiple peering connections</w:t>
      </w:r>
    </w:p>
    <w:p w14:paraId="4259F7FD"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peering is a one-to-one relationship between Amazon VPCs, meaning two Amazon VPCs </w:t>
      </w:r>
      <w:r w:rsidRPr="00F06226">
        <w:rPr>
          <w:rFonts w:ascii="Georgia" w:eastAsia="Times New Roman" w:hAnsi="Georgia" w:cs="Times New Roman"/>
          <w:color w:val="333333"/>
          <w:sz w:val="24"/>
          <w:szCs w:val="24"/>
          <w:u w:val="single"/>
          <w:bdr w:val="none" w:sz="0" w:space="0" w:color="auto" w:frame="1"/>
        </w:rPr>
        <w:t>cannot have two peering agreements between them</w:t>
      </w:r>
    </w:p>
    <w:p w14:paraId="108B8772"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do not support transitive routing</w:t>
      </w:r>
    </w:p>
    <w:p w14:paraId="53D7CE6B"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FF0000"/>
          <w:sz w:val="24"/>
          <w:szCs w:val="24"/>
          <w:bdr w:val="none" w:sz="0" w:space="0" w:color="auto" w:frame="1"/>
        </w:rPr>
        <w:t>Between AWS accounts – supported</w:t>
      </w:r>
    </w:p>
    <w:p w14:paraId="1916CCF2"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Times New Roman" w:eastAsia="Times New Roman" w:hAnsi="Times New Roman" w:cs="Times New Roman"/>
          <w:color w:val="1F497D"/>
          <w:sz w:val="24"/>
          <w:szCs w:val="24"/>
          <w:bdr w:val="none" w:sz="0" w:space="0" w:color="auto" w:frame="1"/>
        </w:rPr>
        <w:t> </w:t>
      </w:r>
    </w:p>
    <w:p w14:paraId="1AC10CE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u w:val="single"/>
          <w:bdr w:val="none" w:sz="0" w:space="0" w:color="auto" w:frame="1"/>
        </w:rPr>
        <w:t xml:space="preserve">Important for </w:t>
      </w:r>
      <w:proofErr w:type="gramStart"/>
      <w:r w:rsidRPr="00F06226">
        <w:rPr>
          <w:rFonts w:ascii="Georgia" w:eastAsia="Times New Roman" w:hAnsi="Georgia" w:cs="Times New Roman"/>
          <w:color w:val="333333"/>
          <w:sz w:val="24"/>
          <w:szCs w:val="24"/>
          <w:u w:val="single"/>
          <w:bdr w:val="none" w:sz="0" w:space="0" w:color="auto" w:frame="1"/>
        </w:rPr>
        <w:t>exam :</w:t>
      </w:r>
      <w:proofErr w:type="gramEnd"/>
    </w:p>
    <w:p w14:paraId="7B17A03F"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You cannot create a peering connection between Amazon VPCs that have matching or overlapping CIDR blocks.</w:t>
      </w:r>
    </w:p>
    <w:p w14:paraId="546B9DE7"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FF0000"/>
          <w:sz w:val="24"/>
          <w:szCs w:val="24"/>
          <w:bdr w:val="none" w:sz="0" w:space="0" w:color="auto" w:frame="1"/>
        </w:rPr>
        <w:lastRenderedPageBreak/>
        <w:t xml:space="preserve">You cannot create a peering connection between Amazon VPCs in different regions. Now supported. Limited regions </w:t>
      </w:r>
      <w:proofErr w:type="gramStart"/>
      <w:r w:rsidRPr="00F06226">
        <w:rPr>
          <w:rFonts w:ascii="Georgia" w:eastAsia="Times New Roman" w:hAnsi="Georgia" w:cs="Times New Roman"/>
          <w:color w:val="FF0000"/>
          <w:sz w:val="24"/>
          <w:szCs w:val="24"/>
          <w:bdr w:val="none" w:sz="0" w:space="0" w:color="auto" w:frame="1"/>
        </w:rPr>
        <w:t>support..</w:t>
      </w:r>
      <w:proofErr w:type="gramEnd"/>
      <w:r w:rsidRPr="00F06226">
        <w:rPr>
          <w:rFonts w:ascii="Georgia" w:eastAsia="Times New Roman" w:hAnsi="Georgia" w:cs="Times New Roman"/>
          <w:color w:val="FF0000"/>
          <w:sz w:val="24"/>
          <w:szCs w:val="24"/>
          <w:bdr w:val="none" w:sz="0" w:space="0" w:color="auto" w:frame="1"/>
        </w:rPr>
        <w:t xml:space="preserve"> Inter-Region VPC Peering is available in AWS US East (N. Virginia), US East (Ohio), US West (Oregon) and EU (Ireland) with support for other regions coming soon.</w:t>
      </w:r>
    </w:p>
    <w:p w14:paraId="3F957B1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Amazon VPC peering connections do not support transitive routing.</w:t>
      </w:r>
    </w:p>
    <w:p w14:paraId="649EEDFA"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You cannot have more than one peering connection between the same two Amazon VPCs at the same time.</w:t>
      </w:r>
    </w:p>
    <w:p w14:paraId="401C6F81"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 </w:t>
      </w:r>
    </w:p>
    <w:p w14:paraId="1DEE7FFB" w14:textId="345A79DC"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noProof/>
        </w:rPr>
        <w:drawing>
          <wp:inline distT="0" distB="0" distL="0" distR="0" wp14:anchorId="0D8FA15E" wp14:editId="1311FE6E">
            <wp:extent cx="5943600" cy="2435860"/>
            <wp:effectExtent l="0" t="0" r="0" b="2540"/>
            <wp:docPr id="18" name="Picture 18" descr="C:\Users\shantaram_vernekar\AppData\Local\Microsoft\Windows\Temporary Internet Files\Content.MSO\60FE5A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ntaram_vernekar\AppData\Local\Microsoft\Windows\Temporary Internet Files\Content.MSO\60FE5AF3.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435860"/>
                    </a:xfrm>
                    <a:prstGeom prst="rect">
                      <a:avLst/>
                    </a:prstGeom>
                    <a:noFill/>
                    <a:ln>
                      <a:noFill/>
                    </a:ln>
                  </pic:spPr>
                </pic:pic>
              </a:graphicData>
            </a:graphic>
          </wp:inline>
        </w:drawing>
      </w:r>
    </w:p>
    <w:p w14:paraId="61B08B09" w14:textId="77777777" w:rsidR="00F06226" w:rsidRPr="00F06226" w:rsidRDefault="00F06226" w:rsidP="00F06226">
      <w:pPr>
        <w:shd w:val="clear" w:color="auto" w:fill="FFFFFF"/>
        <w:spacing w:after="0" w:line="240" w:lineRule="auto"/>
        <w:ind w:left="720"/>
        <w:textAlignment w:val="baseline"/>
        <w:rPr>
          <w:rFonts w:ascii="Calibri" w:eastAsia="Times New Roman" w:hAnsi="Calibri" w:cs="Segoe UI"/>
          <w:color w:val="333333"/>
        </w:rPr>
      </w:pPr>
      <w:r w:rsidRPr="00F06226">
        <w:rPr>
          <w:rFonts w:ascii="LiberationSans-Bold" w:eastAsia="Times New Roman" w:hAnsi="LiberationSans-Bold" w:cs="Segoe UI"/>
          <w:b/>
          <w:bCs/>
          <w:color w:val="333333"/>
          <w:bdr w:val="none" w:sz="0" w:space="0" w:color="auto" w:frame="1"/>
        </w:rPr>
        <w:t> </w:t>
      </w:r>
    </w:p>
    <w:p w14:paraId="4CD2C3B7"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4CAB2F74" w14:textId="75167203"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noProof/>
        </w:rPr>
        <w:drawing>
          <wp:inline distT="0" distB="0" distL="0" distR="0" wp14:anchorId="5A2E3BA5" wp14:editId="78A88C2C">
            <wp:extent cx="5943600" cy="3396615"/>
            <wp:effectExtent l="0" t="0" r="0" b="0"/>
            <wp:docPr id="17" name="Picture 17" descr="C:\Users\shantaram_vernekar\AppData\Local\Microsoft\Windows\Temporary Internet Files\Content.MSO\2ADAC4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ntaram_vernekar\AppData\Local\Microsoft\Windows\Temporary Internet Files\Content.MSO\2ADAC479.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5E48452A" w14:textId="77777777" w:rsidR="00F06226" w:rsidRPr="00F06226" w:rsidRDefault="00F06226" w:rsidP="00F06226">
      <w:pPr>
        <w:shd w:val="clear" w:color="auto" w:fill="FFFFFF"/>
        <w:spacing w:after="0" w:line="240" w:lineRule="auto"/>
        <w:ind w:left="720"/>
        <w:textAlignment w:val="baseline"/>
        <w:rPr>
          <w:rFonts w:ascii="Calibri" w:eastAsia="Times New Roman" w:hAnsi="Calibri" w:cs="Segoe UI"/>
          <w:color w:val="333333"/>
        </w:rPr>
      </w:pPr>
      <w:r w:rsidRPr="00F06226">
        <w:rPr>
          <w:rFonts w:ascii="LiberationSans-Bold" w:eastAsia="Times New Roman" w:hAnsi="LiberationSans-Bold" w:cs="Segoe UI"/>
          <w:b/>
          <w:bCs/>
          <w:color w:val="333333"/>
          <w:bdr w:val="none" w:sz="0" w:space="0" w:color="auto" w:frame="1"/>
        </w:rPr>
        <w:t> </w:t>
      </w:r>
    </w:p>
    <w:p w14:paraId="159235CD" w14:textId="60506116" w:rsidR="00F06226" w:rsidRPr="00F06226" w:rsidRDefault="00F06226" w:rsidP="00F06226">
      <w:pPr>
        <w:shd w:val="clear" w:color="auto" w:fill="FFFFFF"/>
        <w:spacing w:after="0" w:line="240" w:lineRule="auto"/>
        <w:ind w:left="720"/>
        <w:textAlignment w:val="baseline"/>
        <w:rPr>
          <w:rFonts w:ascii="Calibri" w:eastAsia="Times New Roman" w:hAnsi="Calibri" w:cs="Segoe UI"/>
          <w:color w:val="333333"/>
        </w:rPr>
      </w:pPr>
      <w:r w:rsidRPr="00F06226">
        <w:rPr>
          <w:noProof/>
        </w:rPr>
        <w:lastRenderedPageBreak/>
        <w:drawing>
          <wp:inline distT="0" distB="0" distL="0" distR="0" wp14:anchorId="3AB31CBE" wp14:editId="42BCCEA5">
            <wp:extent cx="5943600" cy="3541395"/>
            <wp:effectExtent l="0" t="0" r="0" b="1905"/>
            <wp:docPr id="16" name="Picture 16" descr="C:\Users\shantaram_vernekar\AppData\Local\Microsoft\Windows\Temporary Internet Files\Content.MSO\C29895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ntaram_vernekar\AppData\Local\Microsoft\Windows\Temporary Internet Files\Content.MSO\C29895EF.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541395"/>
                    </a:xfrm>
                    <a:prstGeom prst="rect">
                      <a:avLst/>
                    </a:prstGeom>
                    <a:noFill/>
                    <a:ln>
                      <a:noFill/>
                    </a:ln>
                  </pic:spPr>
                </pic:pic>
              </a:graphicData>
            </a:graphic>
          </wp:inline>
        </w:drawing>
      </w:r>
    </w:p>
    <w:p w14:paraId="2526AF46" w14:textId="77777777" w:rsidR="00F06226" w:rsidRPr="00F06226" w:rsidRDefault="00F06226" w:rsidP="00F06226">
      <w:pPr>
        <w:shd w:val="clear" w:color="auto" w:fill="FFFFFF"/>
        <w:spacing w:after="0" w:line="240" w:lineRule="auto"/>
        <w:ind w:left="720"/>
        <w:textAlignment w:val="baseline"/>
        <w:rPr>
          <w:rFonts w:ascii="Calibri" w:eastAsia="Times New Roman" w:hAnsi="Calibri" w:cs="Segoe UI"/>
          <w:color w:val="333333"/>
        </w:rPr>
      </w:pPr>
      <w:r w:rsidRPr="00F06226">
        <w:rPr>
          <w:rFonts w:ascii="LiberationSans-Bold" w:eastAsia="Times New Roman" w:hAnsi="LiberationSans-Bold" w:cs="Segoe UI"/>
          <w:b/>
          <w:bCs/>
          <w:color w:val="333333"/>
          <w:bdr w:val="none" w:sz="0" w:space="0" w:color="auto" w:frame="1"/>
        </w:rPr>
        <w:t> </w:t>
      </w:r>
    </w:p>
    <w:p w14:paraId="581ED3F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Create VPC Demo</w:t>
      </w:r>
    </w:p>
    <w:p w14:paraId="31B59147"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Custom VPC</w:t>
      </w:r>
    </w:p>
    <w:p w14:paraId="1D932AA2" w14:textId="77777777" w:rsidR="00F06226" w:rsidRPr="00F06226" w:rsidRDefault="00F06226" w:rsidP="00F06226">
      <w:pPr>
        <w:shd w:val="clear" w:color="auto" w:fill="FFFFFF"/>
        <w:spacing w:after="0" w:line="240" w:lineRule="auto"/>
        <w:ind w:left="1440" w:hanging="360"/>
        <w:textAlignment w:val="baseline"/>
        <w:rPr>
          <w:rFonts w:ascii="Times New Roman" w:eastAsia="Times New Roman" w:hAnsi="Times New Roman" w:cs="Times New Roman"/>
          <w:color w:val="333333"/>
          <w:sz w:val="24"/>
          <w:szCs w:val="24"/>
        </w:rPr>
      </w:pPr>
      <w:r w:rsidRPr="00F06226">
        <w:rPr>
          <w:rFonts w:ascii="Courier New" w:eastAsia="Times New Roman" w:hAnsi="Courier New" w:cs="Courier New"/>
          <w:color w:val="333333"/>
          <w:sz w:val="24"/>
          <w:szCs w:val="24"/>
          <w:bdr w:val="none" w:sz="0" w:space="0" w:color="auto" w:frame="1"/>
        </w:rPr>
        <w:t>o</w:t>
      </w:r>
      <w:r w:rsidRPr="00F06226">
        <w:rPr>
          <w:rFonts w:ascii="Times New Roman" w:eastAsia="Times New Roman" w:hAnsi="Times New Roman" w:cs="Times New Roman"/>
          <w:color w:val="333333"/>
          <w:sz w:val="14"/>
          <w:szCs w:val="1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Creates SG, NACL, Route table</w:t>
      </w:r>
    </w:p>
    <w:p w14:paraId="31D75A86" w14:textId="77777777" w:rsidR="00F06226" w:rsidRPr="00F06226" w:rsidRDefault="00F06226" w:rsidP="00F06226">
      <w:pPr>
        <w:shd w:val="clear" w:color="auto" w:fill="FFFFFF"/>
        <w:spacing w:after="0" w:line="240" w:lineRule="auto"/>
        <w:ind w:left="1440" w:hanging="360"/>
        <w:textAlignment w:val="baseline"/>
        <w:rPr>
          <w:rFonts w:ascii="Times New Roman" w:eastAsia="Times New Roman" w:hAnsi="Times New Roman" w:cs="Times New Roman"/>
          <w:color w:val="333333"/>
          <w:sz w:val="24"/>
          <w:szCs w:val="24"/>
        </w:rPr>
      </w:pPr>
      <w:r w:rsidRPr="00F06226">
        <w:rPr>
          <w:rFonts w:ascii="Courier New" w:eastAsia="Times New Roman" w:hAnsi="Courier New" w:cs="Courier New"/>
          <w:color w:val="333333"/>
          <w:sz w:val="24"/>
          <w:szCs w:val="24"/>
          <w:bdr w:val="none" w:sz="0" w:space="0" w:color="auto" w:frame="1"/>
        </w:rPr>
        <w:t>o</w:t>
      </w:r>
      <w:r w:rsidRPr="00F06226">
        <w:rPr>
          <w:rFonts w:ascii="Times New Roman" w:eastAsia="Times New Roman" w:hAnsi="Times New Roman" w:cs="Times New Roman"/>
          <w:color w:val="333333"/>
          <w:sz w:val="14"/>
          <w:szCs w:val="1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No subnets</w:t>
      </w:r>
    </w:p>
    <w:p w14:paraId="2DB8A012"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Create 2 subnets</w:t>
      </w:r>
    </w:p>
    <w:p w14:paraId="1EE1A0C4"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Create an internet gateway and attach to VPC</w:t>
      </w:r>
    </w:p>
    <w:p w14:paraId="50E14AF4"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Enable public IP on one subnet</w:t>
      </w:r>
    </w:p>
    <w:p w14:paraId="6E0564FB"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Create route table to allow internet</w:t>
      </w:r>
    </w:p>
    <w:p w14:paraId="5FFFD210" w14:textId="77777777" w:rsidR="00F06226" w:rsidRPr="00F06226" w:rsidRDefault="00F06226" w:rsidP="00F06226">
      <w:pPr>
        <w:shd w:val="clear" w:color="auto" w:fill="FFFFFF"/>
        <w:spacing w:after="0" w:line="240" w:lineRule="auto"/>
        <w:ind w:left="1440" w:hanging="360"/>
        <w:textAlignment w:val="baseline"/>
        <w:rPr>
          <w:rFonts w:ascii="Times New Roman" w:eastAsia="Times New Roman" w:hAnsi="Times New Roman" w:cs="Times New Roman"/>
          <w:color w:val="333333"/>
          <w:sz w:val="24"/>
          <w:szCs w:val="24"/>
        </w:rPr>
      </w:pPr>
      <w:r w:rsidRPr="00F06226">
        <w:rPr>
          <w:rFonts w:ascii="Courier New" w:eastAsia="Times New Roman" w:hAnsi="Courier New" w:cs="Courier New"/>
          <w:color w:val="333333"/>
          <w:sz w:val="24"/>
          <w:szCs w:val="24"/>
          <w:bdr w:val="none" w:sz="0" w:space="0" w:color="auto" w:frame="1"/>
        </w:rPr>
        <w:t>o</w:t>
      </w:r>
      <w:r w:rsidRPr="00F06226">
        <w:rPr>
          <w:rFonts w:ascii="Times New Roman" w:eastAsia="Times New Roman" w:hAnsi="Times New Roman" w:cs="Times New Roman"/>
          <w:color w:val="333333"/>
          <w:sz w:val="14"/>
          <w:szCs w:val="1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Add the rule to allow connection to all IPS</w:t>
      </w:r>
    </w:p>
    <w:p w14:paraId="742AAAC4" w14:textId="77777777" w:rsidR="00F06226" w:rsidRPr="00F06226" w:rsidRDefault="00F06226" w:rsidP="00F06226">
      <w:pPr>
        <w:shd w:val="clear" w:color="auto" w:fill="FFFFFF"/>
        <w:spacing w:after="0" w:line="240" w:lineRule="auto"/>
        <w:ind w:left="1440" w:hanging="360"/>
        <w:textAlignment w:val="baseline"/>
        <w:rPr>
          <w:rFonts w:ascii="Times New Roman" w:eastAsia="Times New Roman" w:hAnsi="Times New Roman" w:cs="Times New Roman"/>
          <w:color w:val="333333"/>
          <w:sz w:val="24"/>
          <w:szCs w:val="24"/>
        </w:rPr>
      </w:pPr>
      <w:r w:rsidRPr="00F06226">
        <w:rPr>
          <w:rFonts w:ascii="Courier New" w:eastAsia="Times New Roman" w:hAnsi="Courier New" w:cs="Courier New"/>
          <w:color w:val="333333"/>
          <w:sz w:val="24"/>
          <w:szCs w:val="24"/>
          <w:bdr w:val="none" w:sz="0" w:space="0" w:color="auto" w:frame="1"/>
        </w:rPr>
        <w:t>o</w:t>
      </w:r>
      <w:r w:rsidRPr="00F06226">
        <w:rPr>
          <w:rFonts w:ascii="Times New Roman" w:eastAsia="Times New Roman" w:hAnsi="Times New Roman" w:cs="Times New Roman"/>
          <w:color w:val="333333"/>
          <w:sz w:val="14"/>
          <w:szCs w:val="1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Add the subnet</w:t>
      </w:r>
    </w:p>
    <w:p w14:paraId="23E6242E" w14:textId="77777777" w:rsidR="00F06226" w:rsidRPr="00F06226" w:rsidRDefault="00F06226" w:rsidP="00F06226">
      <w:pPr>
        <w:shd w:val="clear" w:color="auto" w:fill="FFFFFF"/>
        <w:spacing w:after="0" w:line="240" w:lineRule="auto"/>
        <w:ind w:left="1440" w:hanging="360"/>
        <w:textAlignment w:val="baseline"/>
        <w:rPr>
          <w:rFonts w:ascii="Times New Roman" w:eastAsia="Times New Roman" w:hAnsi="Times New Roman" w:cs="Times New Roman"/>
          <w:color w:val="333333"/>
          <w:sz w:val="24"/>
          <w:szCs w:val="24"/>
        </w:rPr>
      </w:pPr>
      <w:r w:rsidRPr="00F06226">
        <w:rPr>
          <w:rFonts w:ascii="Courier New" w:eastAsia="Times New Roman" w:hAnsi="Courier New" w:cs="Courier New"/>
          <w:color w:val="333333"/>
          <w:sz w:val="24"/>
          <w:szCs w:val="24"/>
          <w:bdr w:val="none" w:sz="0" w:space="0" w:color="auto" w:frame="1"/>
        </w:rPr>
        <w:t>o</w:t>
      </w:r>
      <w:r w:rsidRPr="00F06226">
        <w:rPr>
          <w:rFonts w:ascii="Times New Roman" w:eastAsia="Times New Roman" w:hAnsi="Times New Roman" w:cs="Times New Roman"/>
          <w:color w:val="333333"/>
          <w:sz w:val="14"/>
          <w:szCs w:val="1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Other subnet is on default route that do not allow internet connection.</w:t>
      </w:r>
    </w:p>
    <w:p w14:paraId="4F06BFAB"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 xml:space="preserve">Create a </w:t>
      </w:r>
      <w:proofErr w:type="spellStart"/>
      <w:r w:rsidRPr="00F06226">
        <w:rPr>
          <w:rFonts w:ascii="LiberationSans-Bold" w:eastAsia="Times New Roman" w:hAnsi="LiberationSans-Bold" w:cs="Times New Roman"/>
          <w:b/>
          <w:bCs/>
          <w:color w:val="333333"/>
          <w:sz w:val="24"/>
          <w:szCs w:val="24"/>
          <w:bdr w:val="none" w:sz="0" w:space="0" w:color="auto" w:frame="1"/>
        </w:rPr>
        <w:t>WebServer</w:t>
      </w:r>
      <w:proofErr w:type="spellEnd"/>
      <w:r w:rsidRPr="00F06226">
        <w:rPr>
          <w:rFonts w:ascii="LiberationSans-Bold" w:eastAsia="Times New Roman" w:hAnsi="LiberationSans-Bold" w:cs="Times New Roman"/>
          <w:b/>
          <w:bCs/>
          <w:color w:val="333333"/>
          <w:sz w:val="24"/>
          <w:szCs w:val="24"/>
          <w:bdr w:val="none" w:sz="0" w:space="0" w:color="auto" w:frame="1"/>
        </w:rPr>
        <w:t xml:space="preserve"> VM in public subnet</w:t>
      </w:r>
    </w:p>
    <w:p w14:paraId="50F3DD7C"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Create a SQL server VM in private subnet</w:t>
      </w:r>
    </w:p>
    <w:p w14:paraId="3684BA22"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 xml:space="preserve">Connect to </w:t>
      </w:r>
      <w:proofErr w:type="spellStart"/>
      <w:r w:rsidRPr="00F06226">
        <w:rPr>
          <w:rFonts w:ascii="LiberationSans-Bold" w:eastAsia="Times New Roman" w:hAnsi="LiberationSans-Bold" w:cs="Times New Roman"/>
          <w:b/>
          <w:bCs/>
          <w:color w:val="333333"/>
          <w:sz w:val="24"/>
          <w:szCs w:val="24"/>
          <w:bdr w:val="none" w:sz="0" w:space="0" w:color="auto" w:frame="1"/>
        </w:rPr>
        <w:t>WebServer</w:t>
      </w:r>
      <w:proofErr w:type="spellEnd"/>
      <w:r w:rsidRPr="00F06226">
        <w:rPr>
          <w:rFonts w:ascii="LiberationSans-Bold" w:eastAsia="Times New Roman" w:hAnsi="LiberationSans-Bold" w:cs="Times New Roman"/>
          <w:b/>
          <w:bCs/>
          <w:color w:val="333333"/>
          <w:sz w:val="24"/>
          <w:szCs w:val="24"/>
          <w:bdr w:val="none" w:sz="0" w:space="0" w:color="auto" w:frame="1"/>
        </w:rPr>
        <w:t xml:space="preserve"> using public IP</w:t>
      </w:r>
    </w:p>
    <w:p w14:paraId="1CE58D42"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Create a custom SG</w:t>
      </w:r>
    </w:p>
    <w:p w14:paraId="2D68EDD3"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Connect SG to SQL server</w:t>
      </w:r>
    </w:p>
    <w:p w14:paraId="2D78911E"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SSH to Web VM</w:t>
      </w:r>
    </w:p>
    <w:p w14:paraId="05640119"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Ping to SQL</w:t>
      </w:r>
    </w:p>
    <w:p w14:paraId="688ABD59"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 xml:space="preserve">Try </w:t>
      </w:r>
      <w:proofErr w:type="spellStart"/>
      <w:r w:rsidRPr="00F06226">
        <w:rPr>
          <w:rFonts w:ascii="LiberationSans-Bold" w:eastAsia="Times New Roman" w:hAnsi="LiberationSans-Bold" w:cs="Times New Roman"/>
          <w:b/>
          <w:bCs/>
          <w:color w:val="333333"/>
          <w:sz w:val="24"/>
          <w:szCs w:val="24"/>
          <w:bdr w:val="none" w:sz="0" w:space="0" w:color="auto" w:frame="1"/>
        </w:rPr>
        <w:t>ssh</w:t>
      </w:r>
      <w:proofErr w:type="spellEnd"/>
      <w:r w:rsidRPr="00F06226">
        <w:rPr>
          <w:rFonts w:ascii="LiberationSans-Bold" w:eastAsia="Times New Roman" w:hAnsi="LiberationSans-Bold" w:cs="Times New Roman"/>
          <w:b/>
          <w:bCs/>
          <w:color w:val="333333"/>
          <w:sz w:val="24"/>
          <w:szCs w:val="24"/>
          <w:bdr w:val="none" w:sz="0" w:space="0" w:color="auto" w:frame="1"/>
        </w:rPr>
        <w:t xml:space="preserve"> to SQL using private </w:t>
      </w:r>
      <w:proofErr w:type="gramStart"/>
      <w:r w:rsidRPr="00F06226">
        <w:rPr>
          <w:rFonts w:ascii="LiberationSans-Bold" w:eastAsia="Times New Roman" w:hAnsi="LiberationSans-Bold" w:cs="Times New Roman"/>
          <w:b/>
          <w:bCs/>
          <w:color w:val="333333"/>
          <w:sz w:val="24"/>
          <w:szCs w:val="24"/>
          <w:bdr w:val="none" w:sz="0" w:space="0" w:color="auto" w:frame="1"/>
        </w:rPr>
        <w:t>keys..</w:t>
      </w:r>
      <w:proofErr w:type="gramEnd"/>
    </w:p>
    <w:p w14:paraId="2D8EF20C"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5FE893B8"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NAT instance</w:t>
      </w:r>
    </w:p>
    <w:p w14:paraId="7877E01E"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29DDDCC8"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Nat Gateways</w:t>
      </w:r>
    </w:p>
    <w:p w14:paraId="3F6B9E2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Operates on IPv4</w:t>
      </w:r>
    </w:p>
    <w:p w14:paraId="1E9E17AE"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lastRenderedPageBreak/>
        <w:t>Alternate one – Egress only Internet gateways – for IP v6</w:t>
      </w:r>
    </w:p>
    <w:p w14:paraId="31FF30D3"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2600D47D"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Check out the differences between NAT instance and NAT gateways</w:t>
      </w:r>
    </w:p>
    <w:p w14:paraId="08E47DFB"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Both allows interconnectivity for instances in private network -One way</w:t>
      </w:r>
    </w:p>
    <w:p w14:paraId="40C1ACFF"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61168FEC" w14:textId="56F501C3"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noProof/>
        </w:rPr>
        <w:drawing>
          <wp:inline distT="0" distB="0" distL="0" distR="0" wp14:anchorId="0462877C" wp14:editId="7E95E166">
            <wp:extent cx="5943600" cy="3156585"/>
            <wp:effectExtent l="0" t="0" r="0" b="5715"/>
            <wp:docPr id="15" name="Picture 15" descr="C:\Users\shantaram_vernekar\AppData\Local\Microsoft\Windows\Temporary Internet Files\Content.MSO\91FE44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ntaram_vernekar\AppData\Local\Microsoft\Windows\Temporary Internet Files\Content.MSO\91FE44D5.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56585"/>
                    </a:xfrm>
                    <a:prstGeom prst="rect">
                      <a:avLst/>
                    </a:prstGeom>
                    <a:noFill/>
                    <a:ln>
                      <a:noFill/>
                    </a:ln>
                  </pic:spPr>
                </pic:pic>
              </a:graphicData>
            </a:graphic>
          </wp:inline>
        </w:drawing>
      </w:r>
    </w:p>
    <w:p w14:paraId="399C300B"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37EBF1A2" w14:textId="30D357C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noProof/>
        </w:rPr>
        <w:drawing>
          <wp:inline distT="0" distB="0" distL="0" distR="0" wp14:anchorId="52F44715" wp14:editId="6B90E5F8">
            <wp:extent cx="5943600" cy="3327400"/>
            <wp:effectExtent l="0" t="0" r="0" b="6350"/>
            <wp:docPr id="14" name="Picture 14" descr="C:\Users\shantaram_vernekar\AppData\Local\Microsoft\Windows\Temporary Internet Files\Content.MSO\F34962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ntaram_vernekar\AppData\Local\Microsoft\Windows\Temporary Internet Files\Content.MSO\F34962AB.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71A1B34F"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6368C745"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45B19FB9" w14:textId="1B8DFF49"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noProof/>
        </w:rPr>
        <w:lastRenderedPageBreak/>
        <w:drawing>
          <wp:inline distT="0" distB="0" distL="0" distR="0" wp14:anchorId="0057E2D3" wp14:editId="139A251A">
            <wp:extent cx="5943600" cy="2915285"/>
            <wp:effectExtent l="0" t="0" r="0" b="0"/>
            <wp:docPr id="13" name="Picture 13" descr="C:\Users\shantaram_vernekar\AppData\Local\Microsoft\Windows\Temporary Internet Files\Content.MSO\ED68FC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antaram_vernekar\AppData\Local\Microsoft\Windows\Temporary Internet Files\Content.MSO\ED68FCF1.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4A494723"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783AD5C4"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0427A80F"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u w:val="single"/>
          <w:bdr w:val="none" w:sz="0" w:space="0" w:color="auto" w:frame="1"/>
        </w:rPr>
        <w:t>Network ACL</w:t>
      </w:r>
    </w:p>
    <w:p w14:paraId="0066F1A3"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0850B7CF" w14:textId="33988961"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noProof/>
        </w:rPr>
        <w:drawing>
          <wp:inline distT="0" distB="0" distL="0" distR="0" wp14:anchorId="46A5653C" wp14:editId="404BB62C">
            <wp:extent cx="5943600" cy="3458210"/>
            <wp:effectExtent l="0" t="0" r="0" b="8890"/>
            <wp:docPr id="12" name="Picture 12" descr="C:\Users\shantaram_vernekar\AppData\Local\Microsoft\Windows\Temporary Internet Files\Content.MSO\7106FD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ntaram_vernekar\AppData\Local\Microsoft\Windows\Temporary Internet Files\Content.MSO\7106FD27.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58210"/>
                    </a:xfrm>
                    <a:prstGeom prst="rect">
                      <a:avLst/>
                    </a:prstGeom>
                    <a:noFill/>
                    <a:ln>
                      <a:noFill/>
                    </a:ln>
                  </pic:spPr>
                </pic:pic>
              </a:graphicData>
            </a:graphic>
          </wp:inline>
        </w:drawing>
      </w:r>
    </w:p>
    <w:p w14:paraId="1BA83F85"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20997F77"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Subnet X </w:t>
      </w:r>
      <w:r w:rsidRPr="00F06226">
        <w:rPr>
          <w:rFonts w:ascii="Wingdings" w:eastAsia="Times New Roman" w:hAnsi="Wingdings" w:cs="Times New Roman"/>
          <w:b/>
          <w:bCs/>
          <w:color w:val="333333"/>
          <w:sz w:val="24"/>
          <w:szCs w:val="24"/>
          <w:bdr w:val="none" w:sz="0" w:space="0" w:color="auto" w:frame="1"/>
        </w:rPr>
        <w:t></w:t>
      </w:r>
      <w:r w:rsidRPr="00F06226">
        <w:rPr>
          <w:rFonts w:ascii="LiberationSans-Bold" w:eastAsia="Times New Roman" w:hAnsi="LiberationSans-Bold" w:cs="Times New Roman"/>
          <w:b/>
          <w:bCs/>
          <w:color w:val="333333"/>
          <w:sz w:val="24"/>
          <w:szCs w:val="24"/>
          <w:bdr w:val="none" w:sz="0" w:space="0" w:color="auto" w:frame="1"/>
        </w:rPr>
        <w:t xml:space="preserve"> Can be associated with one ACL at any given </w:t>
      </w:r>
      <w:proofErr w:type="gramStart"/>
      <w:r w:rsidRPr="00F06226">
        <w:rPr>
          <w:rFonts w:ascii="LiberationSans-Bold" w:eastAsia="Times New Roman" w:hAnsi="LiberationSans-Bold" w:cs="Times New Roman"/>
          <w:b/>
          <w:bCs/>
          <w:color w:val="333333"/>
          <w:sz w:val="24"/>
          <w:szCs w:val="24"/>
          <w:bdr w:val="none" w:sz="0" w:space="0" w:color="auto" w:frame="1"/>
        </w:rPr>
        <w:t>time..</w:t>
      </w:r>
      <w:proofErr w:type="gramEnd"/>
    </w:p>
    <w:p w14:paraId="3BBBBEA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Subnet X </w:t>
      </w:r>
      <w:r w:rsidRPr="00F06226">
        <w:rPr>
          <w:rFonts w:ascii="Wingdings" w:eastAsia="Times New Roman" w:hAnsi="Wingdings" w:cs="Times New Roman"/>
          <w:b/>
          <w:bCs/>
          <w:color w:val="333333"/>
          <w:sz w:val="24"/>
          <w:szCs w:val="24"/>
          <w:bdr w:val="none" w:sz="0" w:space="0" w:color="auto" w:frame="1"/>
        </w:rPr>
        <w:t></w:t>
      </w:r>
      <w:r w:rsidRPr="00F06226">
        <w:rPr>
          <w:rFonts w:ascii="LiberationSans-Bold" w:eastAsia="Times New Roman" w:hAnsi="LiberationSans-Bold" w:cs="Times New Roman"/>
          <w:b/>
          <w:bCs/>
          <w:color w:val="333333"/>
          <w:sz w:val="24"/>
          <w:szCs w:val="24"/>
          <w:bdr w:val="none" w:sz="0" w:space="0" w:color="auto" w:frame="1"/>
        </w:rPr>
        <w:t> Can be associated with one Availability zone</w:t>
      </w:r>
    </w:p>
    <w:p w14:paraId="2C8CDFC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3371706B"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xml:space="preserve">Custom ACL – default is </w:t>
      </w:r>
      <w:proofErr w:type="gramStart"/>
      <w:r w:rsidRPr="00F06226">
        <w:rPr>
          <w:rFonts w:ascii="LiberationSans-Bold" w:eastAsia="Times New Roman" w:hAnsi="LiberationSans-Bold" w:cs="Times New Roman"/>
          <w:b/>
          <w:bCs/>
          <w:color w:val="333333"/>
          <w:sz w:val="24"/>
          <w:szCs w:val="24"/>
          <w:bdr w:val="none" w:sz="0" w:space="0" w:color="auto" w:frame="1"/>
        </w:rPr>
        <w:t>inbound ,</w:t>
      </w:r>
      <w:proofErr w:type="gramEnd"/>
      <w:r w:rsidRPr="00F06226">
        <w:rPr>
          <w:rFonts w:ascii="LiberationSans-Bold" w:eastAsia="Times New Roman" w:hAnsi="LiberationSans-Bold" w:cs="Times New Roman"/>
          <w:b/>
          <w:bCs/>
          <w:color w:val="333333"/>
          <w:sz w:val="24"/>
          <w:szCs w:val="24"/>
          <w:bdr w:val="none" w:sz="0" w:space="0" w:color="auto" w:frame="1"/>
        </w:rPr>
        <w:t xml:space="preserve"> outbound is defined</w:t>
      </w:r>
    </w:p>
    <w:p w14:paraId="21F28945"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1F497D"/>
          <w:sz w:val="24"/>
          <w:szCs w:val="24"/>
          <w:bdr w:val="none" w:sz="0" w:space="0" w:color="auto" w:frame="1"/>
        </w:rPr>
        <w:t> </w:t>
      </w:r>
    </w:p>
    <w:p w14:paraId="7088F215"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Times New Roman" w:eastAsia="Times New Roman" w:hAnsi="Times New Roman" w:cs="Times New Roman"/>
          <w:b/>
          <w:bCs/>
          <w:color w:val="FF0000"/>
          <w:sz w:val="24"/>
          <w:szCs w:val="24"/>
          <w:bdr w:val="none" w:sz="0" w:space="0" w:color="auto" w:frame="1"/>
        </w:rPr>
        <w:lastRenderedPageBreak/>
        <w:t xml:space="preserve">Ports that are used by different </w:t>
      </w:r>
      <w:proofErr w:type="gramStart"/>
      <w:r w:rsidRPr="00F06226">
        <w:rPr>
          <w:rFonts w:ascii="Times New Roman" w:eastAsia="Times New Roman" w:hAnsi="Times New Roman" w:cs="Times New Roman"/>
          <w:b/>
          <w:bCs/>
          <w:color w:val="FF0000"/>
          <w:sz w:val="24"/>
          <w:szCs w:val="24"/>
          <w:bdr w:val="none" w:sz="0" w:space="0" w:color="auto" w:frame="1"/>
        </w:rPr>
        <w:t>services..</w:t>
      </w:r>
      <w:proofErr w:type="gramEnd"/>
      <w:r w:rsidRPr="00F06226">
        <w:rPr>
          <w:rFonts w:ascii="Times New Roman" w:eastAsia="Times New Roman" w:hAnsi="Times New Roman" w:cs="Times New Roman"/>
          <w:b/>
          <w:bCs/>
          <w:color w:val="FF0000"/>
          <w:sz w:val="24"/>
          <w:szCs w:val="24"/>
          <w:bdr w:val="none" w:sz="0" w:space="0" w:color="auto" w:frame="1"/>
        </w:rPr>
        <w:t xml:space="preserve"> needs to be opened at NACL as it is </w:t>
      </w:r>
      <w:proofErr w:type="gramStart"/>
      <w:r w:rsidRPr="00F06226">
        <w:rPr>
          <w:rFonts w:ascii="Times New Roman" w:eastAsia="Times New Roman" w:hAnsi="Times New Roman" w:cs="Times New Roman"/>
          <w:b/>
          <w:bCs/>
          <w:color w:val="FF0000"/>
          <w:sz w:val="24"/>
          <w:szCs w:val="24"/>
          <w:bdr w:val="none" w:sz="0" w:space="0" w:color="auto" w:frame="1"/>
        </w:rPr>
        <w:t>stateless..</w:t>
      </w:r>
      <w:proofErr w:type="gramEnd"/>
    </w:p>
    <w:p w14:paraId="50BBFD8C"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Times New Roman" w:eastAsia="Times New Roman" w:hAnsi="Times New Roman" w:cs="Times New Roman"/>
          <w:b/>
          <w:bCs/>
          <w:color w:val="FF0000"/>
          <w:sz w:val="24"/>
          <w:szCs w:val="24"/>
          <w:bdr w:val="none" w:sz="0" w:space="0" w:color="auto" w:frame="1"/>
        </w:rPr>
        <w:t>Allow inbound</w:t>
      </w:r>
    </w:p>
    <w:p w14:paraId="56FACFAE"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6EFE2EA9" w14:textId="0B353B5D"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noProof/>
        </w:rPr>
        <w:drawing>
          <wp:inline distT="0" distB="0" distL="0" distR="0" wp14:anchorId="52298B8F" wp14:editId="3E98E926">
            <wp:extent cx="5943600" cy="3173095"/>
            <wp:effectExtent l="0" t="0" r="0" b="8255"/>
            <wp:docPr id="11" name="Picture 11" descr="C:\Users\shantaram_vernekar\AppData\Local\Microsoft\Windows\Temporary Internet Files\Content.MSO\23888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ntaram_vernekar\AppData\Local\Microsoft\Windows\Temporary Internet Files\Content.MSO\23888CD.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73095"/>
                    </a:xfrm>
                    <a:prstGeom prst="rect">
                      <a:avLst/>
                    </a:prstGeom>
                    <a:noFill/>
                    <a:ln>
                      <a:noFill/>
                    </a:ln>
                  </pic:spPr>
                </pic:pic>
              </a:graphicData>
            </a:graphic>
          </wp:inline>
        </w:drawing>
      </w:r>
    </w:p>
    <w:p w14:paraId="2850EB2D"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435AF8D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1408FB44"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379C2B28"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FF0000"/>
          <w:sz w:val="24"/>
          <w:szCs w:val="24"/>
          <w:bdr w:val="none" w:sz="0" w:space="0" w:color="auto" w:frame="1"/>
        </w:rPr>
        <w:t>Rule having a lower rule number takes priority</w:t>
      </w:r>
    </w:p>
    <w:p w14:paraId="7D3073FF"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FF0000"/>
          <w:sz w:val="24"/>
          <w:szCs w:val="24"/>
          <w:bdr w:val="none" w:sz="0" w:space="0" w:color="auto" w:frame="1"/>
        </w:rPr>
        <w:t xml:space="preserve">When there are Conflicting </w:t>
      </w:r>
      <w:proofErr w:type="gramStart"/>
      <w:r w:rsidRPr="00F06226">
        <w:rPr>
          <w:rFonts w:ascii="LiberationSans-Bold" w:eastAsia="Times New Roman" w:hAnsi="LiberationSans-Bold" w:cs="Times New Roman"/>
          <w:b/>
          <w:bCs/>
          <w:color w:val="FF0000"/>
          <w:sz w:val="24"/>
          <w:szCs w:val="24"/>
          <w:bdr w:val="none" w:sz="0" w:space="0" w:color="auto" w:frame="1"/>
        </w:rPr>
        <w:t>rules..</w:t>
      </w:r>
      <w:proofErr w:type="gramEnd"/>
    </w:p>
    <w:p w14:paraId="46DEEF01"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FF0000"/>
          <w:sz w:val="24"/>
          <w:szCs w:val="24"/>
          <w:bdr w:val="none" w:sz="0" w:space="0" w:color="auto" w:frame="1"/>
        </w:rPr>
        <w:t> </w:t>
      </w:r>
    </w:p>
    <w:p w14:paraId="7183CC75"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FF0000"/>
          <w:sz w:val="24"/>
          <w:szCs w:val="24"/>
          <w:bdr w:val="none" w:sz="0" w:space="0" w:color="auto" w:frame="1"/>
        </w:rPr>
        <w:t>NACL provides granular level of security</w:t>
      </w:r>
    </w:p>
    <w:p w14:paraId="68478F33"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FF0000"/>
          <w:sz w:val="24"/>
          <w:szCs w:val="24"/>
          <w:bdr w:val="none" w:sz="0" w:space="0" w:color="auto" w:frame="1"/>
        </w:rPr>
        <w:t> </w:t>
      </w:r>
    </w:p>
    <w:p w14:paraId="1C4D8A8B" w14:textId="4B22D141"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noProof/>
        </w:rPr>
        <w:lastRenderedPageBreak/>
        <w:drawing>
          <wp:inline distT="0" distB="0" distL="0" distR="0" wp14:anchorId="1EDBD03B" wp14:editId="4940845D">
            <wp:extent cx="5943600" cy="3315335"/>
            <wp:effectExtent l="0" t="0" r="0" b="0"/>
            <wp:docPr id="10" name="Picture 10" descr="C:\Users\shantaram_vernekar\AppData\Local\Microsoft\Windows\Temporary Internet Files\Content.MSO\206D61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ntaram_vernekar\AppData\Local\Microsoft\Windows\Temporary Internet Files\Content.MSO\206D6163.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15335"/>
                    </a:xfrm>
                    <a:prstGeom prst="rect">
                      <a:avLst/>
                    </a:prstGeom>
                    <a:noFill/>
                    <a:ln>
                      <a:noFill/>
                    </a:ln>
                  </pic:spPr>
                </pic:pic>
              </a:graphicData>
            </a:graphic>
          </wp:inline>
        </w:drawing>
      </w:r>
    </w:p>
    <w:p w14:paraId="65C8C95D"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FF0000"/>
          <w:sz w:val="24"/>
          <w:szCs w:val="24"/>
          <w:bdr w:val="none" w:sz="0" w:space="0" w:color="auto" w:frame="1"/>
        </w:rPr>
        <w:t> </w:t>
      </w:r>
    </w:p>
    <w:p w14:paraId="62E1F0F1" w14:textId="519174EC"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noProof/>
        </w:rPr>
        <w:drawing>
          <wp:inline distT="0" distB="0" distL="0" distR="0" wp14:anchorId="71D034C2" wp14:editId="67AC2196">
            <wp:extent cx="5943600" cy="879475"/>
            <wp:effectExtent l="0" t="0" r="0" b="0"/>
            <wp:docPr id="9" name="Picture 9" descr="C:\Users\shantaram_vernekar\AppData\Local\Microsoft\Windows\Temporary Internet Files\Content.MSO\E9F644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antaram_vernekar\AppData\Local\Microsoft\Windows\Temporary Internet Files\Content.MSO\E9F64469.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879475"/>
                    </a:xfrm>
                    <a:prstGeom prst="rect">
                      <a:avLst/>
                    </a:prstGeom>
                    <a:noFill/>
                    <a:ln>
                      <a:noFill/>
                    </a:ln>
                  </pic:spPr>
                </pic:pic>
              </a:graphicData>
            </a:graphic>
          </wp:inline>
        </w:drawing>
      </w:r>
    </w:p>
    <w:p w14:paraId="10E52692"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42055A6C"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Application load balancers</w:t>
      </w:r>
    </w:p>
    <w:p w14:paraId="626AC197"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Public facing</w:t>
      </w:r>
    </w:p>
    <w:p w14:paraId="3491AE53"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At least 2 subnet public facing needed to set this up.</w:t>
      </w:r>
    </w:p>
    <w:p w14:paraId="53D97247"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5801FC9C"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5F44DF5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VPC flow logs</w:t>
      </w:r>
    </w:p>
    <w:p w14:paraId="7037D674"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292B0A8A" w14:textId="0CA43558"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noProof/>
        </w:rPr>
        <w:lastRenderedPageBreak/>
        <w:drawing>
          <wp:inline distT="0" distB="0" distL="0" distR="0" wp14:anchorId="5B84E1B3" wp14:editId="57D11F22">
            <wp:extent cx="5943600" cy="3392170"/>
            <wp:effectExtent l="0" t="0" r="0" b="0"/>
            <wp:docPr id="8" name="Picture 8" descr="C:\Users\shantaram_vernekar\AppData\Local\Microsoft\Windows\Temporary Internet Files\Content.MSO\5A3A4B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ntaram_vernekar\AppData\Local\Microsoft\Windows\Temporary Internet Files\Content.MSO\5A3A4B5F.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92170"/>
                    </a:xfrm>
                    <a:prstGeom prst="rect">
                      <a:avLst/>
                    </a:prstGeom>
                    <a:noFill/>
                    <a:ln>
                      <a:noFill/>
                    </a:ln>
                  </pic:spPr>
                </pic:pic>
              </a:graphicData>
            </a:graphic>
          </wp:inline>
        </w:drawing>
      </w:r>
    </w:p>
    <w:p w14:paraId="7340274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7F2F8BC8" w14:textId="528238BD"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noProof/>
        </w:rPr>
        <w:drawing>
          <wp:inline distT="0" distB="0" distL="0" distR="0" wp14:anchorId="13D3672C" wp14:editId="31923EDC">
            <wp:extent cx="5943600" cy="2421255"/>
            <wp:effectExtent l="0" t="0" r="0" b="0"/>
            <wp:docPr id="7" name="Picture 7" descr="C:\Users\shantaram_vernekar\AppData\Local\Microsoft\Windows\Temporary Internet Files\Content.MSO\89734B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ntaram_vernekar\AppData\Local\Microsoft\Windows\Temporary Internet Files\Content.MSO\89734BC5.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21255"/>
                    </a:xfrm>
                    <a:prstGeom prst="rect">
                      <a:avLst/>
                    </a:prstGeom>
                    <a:noFill/>
                    <a:ln>
                      <a:noFill/>
                    </a:ln>
                  </pic:spPr>
                </pic:pic>
              </a:graphicData>
            </a:graphic>
          </wp:inline>
        </w:drawing>
      </w:r>
    </w:p>
    <w:p w14:paraId="5E12727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04BE0DFC" w14:textId="5401C3DB"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noProof/>
        </w:rPr>
        <w:lastRenderedPageBreak/>
        <w:drawing>
          <wp:inline distT="0" distB="0" distL="0" distR="0" wp14:anchorId="3029BFFA" wp14:editId="7DA23CC1">
            <wp:extent cx="5943600" cy="2731135"/>
            <wp:effectExtent l="0" t="0" r="0" b="0"/>
            <wp:docPr id="6" name="Picture 6" descr="C:\Users\shantaram_vernekar\AppData\Local\Microsoft\Windows\Temporary Internet Files\Content.MSO\728937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antaram_vernekar\AppData\Local\Microsoft\Windows\Temporary Internet Files\Content.MSO\7289371B.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31135"/>
                    </a:xfrm>
                    <a:prstGeom prst="rect">
                      <a:avLst/>
                    </a:prstGeom>
                    <a:noFill/>
                    <a:ln>
                      <a:noFill/>
                    </a:ln>
                  </pic:spPr>
                </pic:pic>
              </a:graphicData>
            </a:graphic>
          </wp:inline>
        </w:drawing>
      </w:r>
    </w:p>
    <w:p w14:paraId="0A2B2C5B"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35514E31" w14:textId="48445AD1"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noProof/>
        </w:rPr>
        <w:drawing>
          <wp:inline distT="0" distB="0" distL="0" distR="0" wp14:anchorId="4CB6AE1D" wp14:editId="2D87A7FD">
            <wp:extent cx="5943600" cy="4194810"/>
            <wp:effectExtent l="0" t="0" r="0" b="0"/>
            <wp:docPr id="5" name="Picture 5" descr="C:\Users\shantaram_vernekar\AppData\Local\Microsoft\Windows\Temporary Internet Files\Content.MSO\67647A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antaram_vernekar\AppData\Local\Microsoft\Windows\Temporary Internet Files\Content.MSO\67647AE1.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194810"/>
                    </a:xfrm>
                    <a:prstGeom prst="rect">
                      <a:avLst/>
                    </a:prstGeom>
                    <a:noFill/>
                    <a:ln>
                      <a:noFill/>
                    </a:ln>
                  </pic:spPr>
                </pic:pic>
              </a:graphicData>
            </a:graphic>
          </wp:inline>
        </w:drawing>
      </w:r>
    </w:p>
    <w:p w14:paraId="0B316AF2"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Times New Roman" w:eastAsia="Times New Roman" w:hAnsi="Times New Roman" w:cs="Times New Roman"/>
          <w:color w:val="333333"/>
          <w:sz w:val="24"/>
          <w:szCs w:val="24"/>
        </w:rPr>
        <w:t> </w:t>
      </w:r>
    </w:p>
    <w:p w14:paraId="01E081C9"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1CDFB485"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NAT v/s Bastion</w:t>
      </w:r>
    </w:p>
    <w:p w14:paraId="4D1D0425"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6D34E843"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Bastion (jump box) – VM in public network that has direct connectivity to VMs in private network</w:t>
      </w:r>
    </w:p>
    <w:p w14:paraId="21BF56F7"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lastRenderedPageBreak/>
        <w:t>Your VM </w:t>
      </w:r>
      <w:r w:rsidRPr="00F06226">
        <w:rPr>
          <w:rFonts w:ascii="Wingdings" w:eastAsia="Times New Roman" w:hAnsi="Wingdings" w:cs="Times New Roman"/>
          <w:b/>
          <w:bCs/>
          <w:color w:val="333333"/>
          <w:sz w:val="24"/>
          <w:szCs w:val="24"/>
          <w:bdr w:val="none" w:sz="0" w:space="0" w:color="auto" w:frame="1"/>
        </w:rPr>
        <w:t></w:t>
      </w:r>
      <w:r w:rsidRPr="00F06226">
        <w:rPr>
          <w:rFonts w:ascii="LiberationSans-Bold" w:eastAsia="Times New Roman" w:hAnsi="LiberationSans-Bold" w:cs="Times New Roman"/>
          <w:b/>
          <w:bCs/>
          <w:color w:val="333333"/>
          <w:sz w:val="24"/>
          <w:szCs w:val="24"/>
          <w:bdr w:val="none" w:sz="0" w:space="0" w:color="auto" w:frame="1"/>
        </w:rPr>
        <w:t> </w:t>
      </w:r>
      <w:proofErr w:type="spellStart"/>
      <w:r w:rsidRPr="00F06226">
        <w:rPr>
          <w:rFonts w:ascii="LiberationSans-Bold" w:eastAsia="Times New Roman" w:hAnsi="LiberationSans-Bold" w:cs="Times New Roman"/>
          <w:b/>
          <w:bCs/>
          <w:color w:val="333333"/>
          <w:sz w:val="24"/>
          <w:szCs w:val="24"/>
          <w:bdr w:val="none" w:sz="0" w:space="0" w:color="auto" w:frame="1"/>
        </w:rPr>
        <w:t>Ssh</w:t>
      </w:r>
      <w:proofErr w:type="spellEnd"/>
      <w:r w:rsidRPr="00F06226">
        <w:rPr>
          <w:rFonts w:ascii="LiberationSans-Bold" w:eastAsia="Times New Roman" w:hAnsi="LiberationSans-Bold" w:cs="Times New Roman"/>
          <w:b/>
          <w:bCs/>
          <w:color w:val="333333"/>
          <w:sz w:val="24"/>
          <w:szCs w:val="24"/>
          <w:bdr w:val="none" w:sz="0" w:space="0" w:color="auto" w:frame="1"/>
        </w:rPr>
        <w:t> </w:t>
      </w:r>
      <w:r w:rsidRPr="00F06226">
        <w:rPr>
          <w:rFonts w:ascii="Wingdings" w:eastAsia="Times New Roman" w:hAnsi="Wingdings" w:cs="Times New Roman"/>
          <w:b/>
          <w:bCs/>
          <w:color w:val="333333"/>
          <w:sz w:val="24"/>
          <w:szCs w:val="24"/>
          <w:bdr w:val="none" w:sz="0" w:space="0" w:color="auto" w:frame="1"/>
        </w:rPr>
        <w:t></w:t>
      </w:r>
      <w:r w:rsidRPr="00F06226">
        <w:rPr>
          <w:rFonts w:ascii="LiberationSans-Bold" w:eastAsia="Times New Roman" w:hAnsi="LiberationSans-Bold" w:cs="Times New Roman"/>
          <w:b/>
          <w:bCs/>
          <w:color w:val="333333"/>
          <w:sz w:val="24"/>
          <w:szCs w:val="24"/>
          <w:bdr w:val="none" w:sz="0" w:space="0" w:color="auto" w:frame="1"/>
        </w:rPr>
        <w:t> Bastion </w:t>
      </w:r>
      <w:r w:rsidRPr="00F06226">
        <w:rPr>
          <w:rFonts w:ascii="Wingdings" w:eastAsia="Times New Roman" w:hAnsi="Wingdings" w:cs="Times New Roman"/>
          <w:b/>
          <w:bCs/>
          <w:color w:val="333333"/>
          <w:sz w:val="24"/>
          <w:szCs w:val="24"/>
          <w:bdr w:val="none" w:sz="0" w:space="0" w:color="auto" w:frame="1"/>
        </w:rPr>
        <w:t></w:t>
      </w:r>
      <w:r w:rsidRPr="00F06226">
        <w:rPr>
          <w:rFonts w:ascii="LiberationSans-Bold" w:eastAsia="Times New Roman" w:hAnsi="LiberationSans-Bold" w:cs="Times New Roman"/>
          <w:b/>
          <w:bCs/>
          <w:color w:val="333333"/>
          <w:sz w:val="24"/>
          <w:szCs w:val="24"/>
          <w:bdr w:val="none" w:sz="0" w:space="0" w:color="auto" w:frame="1"/>
        </w:rPr>
        <w:t> SSH </w:t>
      </w:r>
      <w:r w:rsidRPr="00F06226">
        <w:rPr>
          <w:rFonts w:ascii="Wingdings" w:eastAsia="Times New Roman" w:hAnsi="Wingdings" w:cs="Times New Roman"/>
          <w:b/>
          <w:bCs/>
          <w:color w:val="333333"/>
          <w:sz w:val="24"/>
          <w:szCs w:val="24"/>
          <w:bdr w:val="none" w:sz="0" w:space="0" w:color="auto" w:frame="1"/>
        </w:rPr>
        <w:t></w:t>
      </w:r>
      <w:r w:rsidRPr="00F06226">
        <w:rPr>
          <w:rFonts w:ascii="LiberationSans-Bold" w:eastAsia="Times New Roman" w:hAnsi="LiberationSans-Bold" w:cs="Times New Roman"/>
          <w:b/>
          <w:bCs/>
          <w:color w:val="333333"/>
          <w:sz w:val="24"/>
          <w:szCs w:val="24"/>
          <w:bdr w:val="none" w:sz="0" w:space="0" w:color="auto" w:frame="1"/>
        </w:rPr>
        <w:t xml:space="preserve"> VMs in private network in AWS </w:t>
      </w:r>
      <w:proofErr w:type="gramStart"/>
      <w:r w:rsidRPr="00F06226">
        <w:rPr>
          <w:rFonts w:ascii="LiberationSans-Bold" w:eastAsia="Times New Roman" w:hAnsi="LiberationSans-Bold" w:cs="Times New Roman"/>
          <w:b/>
          <w:bCs/>
          <w:color w:val="333333"/>
          <w:sz w:val="24"/>
          <w:szCs w:val="24"/>
          <w:bdr w:val="none" w:sz="0" w:space="0" w:color="auto" w:frame="1"/>
        </w:rPr>
        <w:t>cloud..</w:t>
      </w:r>
      <w:proofErr w:type="gramEnd"/>
    </w:p>
    <w:p w14:paraId="447808B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xml:space="preserve">High </w:t>
      </w:r>
      <w:proofErr w:type="spellStart"/>
      <w:r w:rsidRPr="00F06226">
        <w:rPr>
          <w:rFonts w:ascii="LiberationSans-Bold" w:eastAsia="Times New Roman" w:hAnsi="LiberationSans-Bold" w:cs="Times New Roman"/>
          <w:b/>
          <w:bCs/>
          <w:color w:val="333333"/>
          <w:sz w:val="24"/>
          <w:szCs w:val="24"/>
          <w:bdr w:val="none" w:sz="0" w:space="0" w:color="auto" w:frame="1"/>
        </w:rPr>
        <w:t>resilency</w:t>
      </w:r>
      <w:proofErr w:type="spellEnd"/>
      <w:r w:rsidRPr="00F06226">
        <w:rPr>
          <w:rFonts w:ascii="LiberationSans-Bold" w:eastAsia="Times New Roman" w:hAnsi="LiberationSans-Bold" w:cs="Times New Roman"/>
          <w:b/>
          <w:bCs/>
          <w:color w:val="333333"/>
          <w:sz w:val="24"/>
          <w:szCs w:val="24"/>
          <w:bdr w:val="none" w:sz="0" w:space="0" w:color="auto" w:frame="1"/>
        </w:rPr>
        <w:t xml:space="preserve"> Bastion </w:t>
      </w:r>
      <w:proofErr w:type="gramStart"/>
      <w:r w:rsidRPr="00F06226">
        <w:rPr>
          <w:rFonts w:ascii="LiberationSans-Bold" w:eastAsia="Times New Roman" w:hAnsi="LiberationSans-Bold" w:cs="Times New Roman"/>
          <w:b/>
          <w:bCs/>
          <w:color w:val="333333"/>
          <w:sz w:val="24"/>
          <w:szCs w:val="24"/>
          <w:bdr w:val="none" w:sz="0" w:space="0" w:color="auto" w:frame="1"/>
        </w:rPr>
        <w:t>network..</w:t>
      </w:r>
      <w:proofErr w:type="gramEnd"/>
      <w:r w:rsidRPr="00F06226">
        <w:rPr>
          <w:rFonts w:ascii="LiberationSans-Bold" w:eastAsia="Times New Roman" w:hAnsi="LiberationSans-Bold" w:cs="Times New Roman"/>
          <w:b/>
          <w:bCs/>
          <w:color w:val="333333"/>
          <w:sz w:val="24"/>
          <w:szCs w:val="24"/>
          <w:bdr w:val="none" w:sz="0" w:space="0" w:color="auto" w:frame="1"/>
        </w:rPr>
        <w:t>- failover handling…</w:t>
      </w:r>
    </w:p>
    <w:p w14:paraId="4BF2224D"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proofErr w:type="gramStart"/>
      <w:r w:rsidRPr="00F06226">
        <w:rPr>
          <w:rFonts w:ascii="LiberationSans-Bold" w:eastAsia="Times New Roman" w:hAnsi="LiberationSans-Bold" w:cs="Times New Roman"/>
          <w:b/>
          <w:bCs/>
          <w:color w:val="333333"/>
          <w:sz w:val="24"/>
          <w:szCs w:val="24"/>
          <w:bdr w:val="none" w:sz="0" w:space="0" w:color="auto" w:frame="1"/>
        </w:rPr>
        <w:t>Auto.--</w:t>
      </w:r>
      <w:proofErr w:type="gramEnd"/>
      <w:r w:rsidRPr="00F06226">
        <w:rPr>
          <w:rFonts w:ascii="LiberationSans-Bold" w:eastAsia="Times New Roman" w:hAnsi="LiberationSans-Bold" w:cs="Times New Roman"/>
          <w:b/>
          <w:bCs/>
          <w:color w:val="333333"/>
          <w:sz w:val="24"/>
          <w:szCs w:val="24"/>
          <w:bdr w:val="none" w:sz="0" w:space="0" w:color="auto" w:frame="1"/>
        </w:rPr>
        <w:t>&gt; New VM Bastion should be created in another availability zone..</w:t>
      </w:r>
    </w:p>
    <w:p w14:paraId="231AC01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5446E25B" w14:textId="47497AD2"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noProof/>
        </w:rPr>
        <w:drawing>
          <wp:inline distT="0" distB="0" distL="0" distR="0" wp14:anchorId="174275A4" wp14:editId="527756CB">
            <wp:extent cx="5943600" cy="3115945"/>
            <wp:effectExtent l="0" t="0" r="0" b="8255"/>
            <wp:docPr id="4" name="Picture 4" descr="C:\Users\shantaram_vernekar\AppData\Local\Microsoft\Windows\Temporary Internet Files\Content.MSO\75CF60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antaram_vernekar\AppData\Local\Microsoft\Windows\Temporary Internet Files\Content.MSO\75CF6097.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p>
    <w:p w14:paraId="3E668DE8"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7F5ED6BE" w14:textId="30AE9561"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noProof/>
        </w:rPr>
        <w:drawing>
          <wp:inline distT="0" distB="0" distL="0" distR="0" wp14:anchorId="6BA7C5A7" wp14:editId="47AF71D3">
            <wp:extent cx="5943600" cy="1777365"/>
            <wp:effectExtent l="0" t="0" r="0" b="0"/>
            <wp:docPr id="3" name="Picture 3" descr="C:\Users\shantaram_vernekar\AppData\Local\Microsoft\Windows\Temporary Internet Files\Content.MSO\FEBE6D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antaram_vernekar\AppData\Local\Microsoft\Windows\Temporary Internet Files\Content.MSO\FEBE6DBD.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777365"/>
                    </a:xfrm>
                    <a:prstGeom prst="rect">
                      <a:avLst/>
                    </a:prstGeom>
                    <a:noFill/>
                    <a:ln>
                      <a:noFill/>
                    </a:ln>
                  </pic:spPr>
                </pic:pic>
              </a:graphicData>
            </a:graphic>
          </wp:inline>
        </w:drawing>
      </w:r>
    </w:p>
    <w:p w14:paraId="74613294"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4FDE45D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NACL</w:t>
      </w:r>
    </w:p>
    <w:p w14:paraId="1D29F624"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6DD47CEC"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A network ACL is a numbered list of rules that AWS evaluates in order, starting with the lowest numbered rule, to determine whether traffic is allowed in or out of any subnet associated with the network ACL</w:t>
      </w:r>
    </w:p>
    <w:p w14:paraId="0BC94C45"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default network ACL associated with every subnet that allows all inbound and outbound traffic.</w:t>
      </w:r>
    </w:p>
    <w:p w14:paraId="447FA12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custom network ACL, its initial configuration will deny all inbound and outbound traffic until you create rules that allow otherwise</w:t>
      </w:r>
    </w:p>
    <w:p w14:paraId="6F55FD7A"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every subnet must be associated with a network ACL</w:t>
      </w:r>
    </w:p>
    <w:p w14:paraId="50EA26E2"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 </w:t>
      </w:r>
    </w:p>
    <w:p w14:paraId="41E285CA" w14:textId="12D45E1F"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noProof/>
        </w:rPr>
        <w:lastRenderedPageBreak/>
        <w:drawing>
          <wp:inline distT="0" distB="0" distL="0" distR="0" wp14:anchorId="1E5696E6" wp14:editId="482A1E2C">
            <wp:extent cx="5943600" cy="2837180"/>
            <wp:effectExtent l="0" t="0" r="0" b="1270"/>
            <wp:docPr id="2" name="Picture 2" descr="C:\Users\shantaram_vernekar\AppData\Local\Microsoft\Windows\Temporary Internet Files\Content.MSO\9797C3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antaram_vernekar\AppData\Local\Microsoft\Windows\Temporary Internet Files\Content.MSO\9797C3D3.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37180"/>
                    </a:xfrm>
                    <a:prstGeom prst="rect">
                      <a:avLst/>
                    </a:prstGeom>
                    <a:noFill/>
                    <a:ln>
                      <a:noFill/>
                    </a:ln>
                  </pic:spPr>
                </pic:pic>
              </a:graphicData>
            </a:graphic>
          </wp:inline>
        </w:drawing>
      </w:r>
    </w:p>
    <w:p w14:paraId="2A33807C"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14D4D051"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31"/>
          <w:szCs w:val="31"/>
          <w:bdr w:val="none" w:sz="0" w:space="0" w:color="auto" w:frame="1"/>
        </w:rPr>
        <w:t>Network Address Translation (NAT) Instances and NAT Gateways</w:t>
      </w:r>
    </w:p>
    <w:p w14:paraId="434880E7"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The NAT gateway provides better availability and higher bandwidth, and requires less administrative effort than NAT instance</w:t>
      </w:r>
    </w:p>
    <w:p w14:paraId="4F85F0B7"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60706B4E"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u w:val="single"/>
          <w:bdr w:val="none" w:sz="0" w:space="0" w:color="auto" w:frame="1"/>
        </w:rPr>
        <w:t>A </w:t>
      </w:r>
      <w:r w:rsidRPr="00F06226">
        <w:rPr>
          <w:rFonts w:ascii="Georgia-Italic" w:eastAsia="Times New Roman" w:hAnsi="Georgia-Italic" w:cs="Times New Roman"/>
          <w:i/>
          <w:iCs/>
          <w:color w:val="333333"/>
          <w:sz w:val="24"/>
          <w:szCs w:val="24"/>
          <w:u w:val="single"/>
          <w:bdr w:val="none" w:sz="0" w:space="0" w:color="auto" w:frame="1"/>
        </w:rPr>
        <w:t>network address translation (NAT) instance</w:t>
      </w:r>
      <w:r w:rsidRPr="00F06226">
        <w:rPr>
          <w:rFonts w:ascii="Georgia-Italic" w:eastAsia="Times New Roman" w:hAnsi="Georgia-Italic" w:cs="Times New Roman"/>
          <w:i/>
          <w:iCs/>
          <w:color w:val="333333"/>
          <w:sz w:val="24"/>
          <w:szCs w:val="24"/>
          <w:bdr w:val="none" w:sz="0" w:space="0" w:color="auto" w:frame="1"/>
        </w:rPr>
        <w:t> </w:t>
      </w:r>
      <w:r w:rsidRPr="00F06226">
        <w:rPr>
          <w:rFonts w:ascii="Georgia" w:eastAsia="Times New Roman" w:hAnsi="Georgia" w:cs="Times New Roman"/>
          <w:color w:val="333333"/>
          <w:sz w:val="24"/>
          <w:szCs w:val="24"/>
          <w:bdr w:val="none" w:sz="0" w:space="0" w:color="auto" w:frame="1"/>
        </w:rPr>
        <w:t>is an Amazon Linux Amazon Machine Image (AMI) that is designed to accept traffic from instances within a private subnet, translate the source IP address to the public IP address of the NAT instance, and forward the traffic to the IGW</w:t>
      </w:r>
    </w:p>
    <w:p w14:paraId="53D16C79"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Stateful</w:t>
      </w:r>
    </w:p>
    <w:p w14:paraId="243B2F55"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proofErr w:type="spellStart"/>
      <w:r w:rsidRPr="00F06226">
        <w:rPr>
          <w:rFonts w:ascii="LiberationMono" w:eastAsia="Times New Roman" w:hAnsi="LiberationMono" w:cs="Times New Roman"/>
          <w:color w:val="333333"/>
          <w:sz w:val="19"/>
          <w:szCs w:val="19"/>
          <w:bdr w:val="none" w:sz="0" w:space="0" w:color="auto" w:frame="1"/>
        </w:rPr>
        <w:t>amzn-ami-vpc-nat</w:t>
      </w:r>
      <w:proofErr w:type="spellEnd"/>
      <w:r w:rsidRPr="00F06226">
        <w:rPr>
          <w:rFonts w:ascii="LiberationMono" w:eastAsia="Times New Roman" w:hAnsi="LiberationMono" w:cs="Times New Roman"/>
          <w:color w:val="333333"/>
          <w:sz w:val="19"/>
          <w:szCs w:val="19"/>
          <w:bdr w:val="none" w:sz="0" w:space="0" w:color="auto" w:frame="1"/>
        </w:rPr>
        <w:t> </w:t>
      </w:r>
      <w:r w:rsidRPr="00F06226">
        <w:rPr>
          <w:rFonts w:ascii="Georgia" w:eastAsia="Times New Roman" w:hAnsi="Georgia" w:cs="Times New Roman"/>
          <w:color w:val="333333"/>
          <w:sz w:val="24"/>
          <w:szCs w:val="24"/>
          <w:bdr w:val="none" w:sz="0" w:space="0" w:color="auto" w:frame="1"/>
        </w:rPr>
        <w:t>in their names</w:t>
      </w:r>
    </w:p>
    <w:p w14:paraId="0D938D6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70A43A6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To allow instances within a private subnet to access Internet resources through the IGW via a NAT instance, you must do the following:</w:t>
      </w:r>
    </w:p>
    <w:p w14:paraId="67614BAB"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Create a security group for the NAT with outbound rules that specify the needed Internet resources by port, protocol, and IP address.</w:t>
      </w:r>
    </w:p>
    <w:p w14:paraId="1AA0DFA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Launch an Amazon Linux NAT AMI as an instance in a public subnet and associate it with the NAT security group.</w:t>
      </w:r>
    </w:p>
    <w:p w14:paraId="28AFC44F"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Disable the Source/Destination Check attribute of the NAT.</w:t>
      </w:r>
    </w:p>
    <w:p w14:paraId="7A0AD39A"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Configure the route table associated with a private subnet to direct Internet-bound traffic to the NAT instance (for example, </w:t>
      </w:r>
      <w:r w:rsidRPr="00F06226">
        <w:rPr>
          <w:rFonts w:ascii="LiberationMono" w:eastAsia="Times New Roman" w:hAnsi="LiberationMono" w:cs="Times New Roman"/>
          <w:color w:val="333333"/>
          <w:sz w:val="19"/>
          <w:szCs w:val="19"/>
          <w:bdr w:val="none" w:sz="0" w:space="0" w:color="auto" w:frame="1"/>
        </w:rPr>
        <w:t>i-1a2b3c4d</w:t>
      </w:r>
      <w:r w:rsidRPr="00F06226">
        <w:rPr>
          <w:rFonts w:ascii="Georgia" w:eastAsia="Times New Roman" w:hAnsi="Georgia" w:cs="Times New Roman"/>
          <w:color w:val="333333"/>
          <w:sz w:val="24"/>
          <w:szCs w:val="24"/>
          <w:bdr w:val="none" w:sz="0" w:space="0" w:color="auto" w:frame="1"/>
        </w:rPr>
        <w:t>).</w:t>
      </w:r>
    </w:p>
    <w:p w14:paraId="0C64B109"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Allocate an EIP and associate it with the NAT instance.</w:t>
      </w:r>
    </w:p>
    <w:p w14:paraId="0DE863F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274EB479"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31"/>
          <w:szCs w:val="31"/>
          <w:bdr w:val="none" w:sz="0" w:space="0" w:color="auto" w:frame="1"/>
        </w:rPr>
        <w:t>NAT Gateway</w:t>
      </w:r>
    </w:p>
    <w:p w14:paraId="116E47F9"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A </w:t>
      </w:r>
      <w:r w:rsidRPr="00F06226">
        <w:rPr>
          <w:rFonts w:ascii="Georgia-Italic" w:eastAsia="Times New Roman" w:hAnsi="Georgia-Italic" w:cs="Times New Roman"/>
          <w:i/>
          <w:iCs/>
          <w:color w:val="333333"/>
          <w:sz w:val="24"/>
          <w:szCs w:val="24"/>
          <w:bdr w:val="none" w:sz="0" w:space="0" w:color="auto" w:frame="1"/>
        </w:rPr>
        <w:t>NAT gateway </w:t>
      </w:r>
      <w:r w:rsidRPr="00F06226">
        <w:rPr>
          <w:rFonts w:ascii="Georgia" w:eastAsia="Times New Roman" w:hAnsi="Georgia" w:cs="Times New Roman"/>
          <w:color w:val="333333"/>
          <w:sz w:val="24"/>
          <w:szCs w:val="24"/>
          <w:bdr w:val="none" w:sz="0" w:space="0" w:color="auto" w:frame="1"/>
        </w:rPr>
        <w:t>is an Amazon managed resource that is designed to operate just like a NAT instance</w:t>
      </w:r>
      <w:r w:rsidRPr="00F06226">
        <w:rPr>
          <w:rFonts w:ascii="Georgia" w:eastAsia="Times New Roman" w:hAnsi="Georgia" w:cs="Times New Roman"/>
          <w:color w:val="FF0000"/>
          <w:sz w:val="24"/>
          <w:szCs w:val="24"/>
          <w:u w:val="single"/>
          <w:bdr w:val="none" w:sz="0" w:space="0" w:color="auto" w:frame="1"/>
        </w:rPr>
        <w:t>, but it is simpler to manage and highly available within an Availability Zone.</w:t>
      </w:r>
    </w:p>
    <w:p w14:paraId="4ECBCFE8"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FF0000"/>
          <w:sz w:val="24"/>
          <w:szCs w:val="24"/>
          <w:bdr w:val="none" w:sz="0" w:space="0" w:color="auto" w:frame="1"/>
        </w:rPr>
        <w:t> </w:t>
      </w:r>
    </w:p>
    <w:p w14:paraId="7BF3D6D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To allow instances within a private subnet to access Internet resources through the IGW via a NAT gateway, you must do the following:</w:t>
      </w:r>
    </w:p>
    <w:p w14:paraId="5484DA1B"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lastRenderedPageBreak/>
        <w:t xml:space="preserve">Configure the route table associated with the private subnet to direct </w:t>
      </w:r>
      <w:proofErr w:type="spellStart"/>
      <w:r w:rsidRPr="00F06226">
        <w:rPr>
          <w:rFonts w:ascii="Georgia" w:eastAsia="Times New Roman" w:hAnsi="Georgia" w:cs="Times New Roman"/>
          <w:color w:val="333333"/>
          <w:sz w:val="24"/>
          <w:szCs w:val="24"/>
          <w:bdr w:val="none" w:sz="0" w:space="0" w:color="auto" w:frame="1"/>
        </w:rPr>
        <w:t>Internetbound</w:t>
      </w:r>
      <w:proofErr w:type="spellEnd"/>
      <w:r w:rsidRPr="00F06226">
        <w:rPr>
          <w:rFonts w:ascii="Georgia" w:eastAsia="Times New Roman" w:hAnsi="Georgia" w:cs="Times New Roman"/>
          <w:color w:val="333333"/>
          <w:sz w:val="24"/>
          <w:szCs w:val="24"/>
          <w:bdr w:val="none" w:sz="0" w:space="0" w:color="auto" w:frame="1"/>
        </w:rPr>
        <w:t xml:space="preserve"> traffic to the NAT gateway (for example, </w:t>
      </w:r>
      <w:r w:rsidRPr="00F06226">
        <w:rPr>
          <w:rFonts w:ascii="LiberationMono" w:eastAsia="Times New Roman" w:hAnsi="LiberationMono" w:cs="Times New Roman"/>
          <w:color w:val="333333"/>
          <w:sz w:val="19"/>
          <w:szCs w:val="19"/>
          <w:bdr w:val="none" w:sz="0" w:space="0" w:color="auto" w:frame="1"/>
        </w:rPr>
        <w:t>nat-1a2b3c4d</w:t>
      </w:r>
      <w:r w:rsidRPr="00F06226">
        <w:rPr>
          <w:rFonts w:ascii="Georgia" w:eastAsia="Times New Roman" w:hAnsi="Georgia" w:cs="Times New Roman"/>
          <w:color w:val="333333"/>
          <w:sz w:val="24"/>
          <w:szCs w:val="24"/>
          <w:bdr w:val="none" w:sz="0" w:space="0" w:color="auto" w:frame="1"/>
        </w:rPr>
        <w:t>).</w:t>
      </w:r>
    </w:p>
    <w:p w14:paraId="07B0110F"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Allocate an EIP and associate it with the NAT gateway.</w:t>
      </w:r>
    </w:p>
    <w:p w14:paraId="088B185C"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5B3245D4"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To create an Availability Zone-independent architecture, create a NAT gateway in each Availability Zone and configure your routing to ensure that resources use the NAT gateway in the same Availability Zone.</w:t>
      </w:r>
    </w:p>
    <w:p w14:paraId="32ADD00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51115EC0" w14:textId="77777777" w:rsidR="00F06226" w:rsidRPr="00F06226" w:rsidRDefault="00F06226" w:rsidP="00F06226">
      <w:pPr>
        <w:shd w:val="clear" w:color="auto" w:fill="FFFFFF"/>
        <w:spacing w:after="0" w:line="240" w:lineRule="auto"/>
        <w:textAlignment w:val="baseline"/>
        <w:outlineLvl w:val="0"/>
        <w:rPr>
          <w:rFonts w:ascii="Calibri Light" w:eastAsia="Times New Roman" w:hAnsi="Calibri Light" w:cs="Segoe UI"/>
          <w:color w:val="2F5496"/>
          <w:kern w:val="36"/>
          <w:sz w:val="32"/>
          <w:szCs w:val="32"/>
        </w:rPr>
      </w:pPr>
      <w:r w:rsidRPr="00F06226">
        <w:rPr>
          <w:rFonts w:ascii="Arial" w:eastAsia="Times New Roman" w:hAnsi="Arial" w:cs="Arial"/>
          <w:color w:val="E47911"/>
          <w:kern w:val="36"/>
          <w:sz w:val="36"/>
          <w:szCs w:val="36"/>
          <w:bdr w:val="none" w:sz="0" w:space="0" w:color="auto" w:frame="1"/>
        </w:rPr>
        <w:t>Egress-Only Internet Gateways</w:t>
      </w:r>
    </w:p>
    <w:p w14:paraId="226CC1EB" w14:textId="77777777" w:rsidR="00F06226" w:rsidRPr="00F06226" w:rsidRDefault="00F06226" w:rsidP="00F06226">
      <w:pPr>
        <w:shd w:val="clear" w:color="auto" w:fill="FFFFFF"/>
        <w:spacing w:after="0" w:line="360" w:lineRule="atLeast"/>
        <w:textAlignment w:val="baseline"/>
        <w:rPr>
          <w:rFonts w:ascii="Times New Roman" w:eastAsia="Times New Roman" w:hAnsi="Times New Roman" w:cs="Times New Roman"/>
          <w:color w:val="333333"/>
          <w:sz w:val="24"/>
          <w:szCs w:val="24"/>
        </w:rPr>
      </w:pPr>
      <w:r w:rsidRPr="00F06226">
        <w:rPr>
          <w:rFonts w:ascii="Arial" w:eastAsia="Times New Roman" w:hAnsi="Arial" w:cs="Arial"/>
          <w:color w:val="444444"/>
          <w:sz w:val="24"/>
          <w:szCs w:val="24"/>
          <w:bdr w:val="none" w:sz="0" w:space="0" w:color="auto" w:frame="1"/>
        </w:rPr>
        <w:t xml:space="preserve">An egress-only Internet gateway is a horizontally scaled, redundant, and highly available VPC component that allows outbound communication over IPv6 from instances in your VPC to the </w:t>
      </w:r>
      <w:proofErr w:type="gramStart"/>
      <w:r w:rsidRPr="00F06226">
        <w:rPr>
          <w:rFonts w:ascii="Arial" w:eastAsia="Times New Roman" w:hAnsi="Arial" w:cs="Arial"/>
          <w:color w:val="444444"/>
          <w:sz w:val="24"/>
          <w:szCs w:val="24"/>
          <w:bdr w:val="none" w:sz="0" w:space="0" w:color="auto" w:frame="1"/>
        </w:rPr>
        <w:t>Internet, and</w:t>
      </w:r>
      <w:proofErr w:type="gramEnd"/>
      <w:r w:rsidRPr="00F06226">
        <w:rPr>
          <w:rFonts w:ascii="Arial" w:eastAsia="Times New Roman" w:hAnsi="Arial" w:cs="Arial"/>
          <w:color w:val="444444"/>
          <w:sz w:val="24"/>
          <w:szCs w:val="24"/>
          <w:bdr w:val="none" w:sz="0" w:space="0" w:color="auto" w:frame="1"/>
        </w:rPr>
        <w:t xml:space="preserve"> prevents the Internet from initiating an IPv6 connection with your instances.</w:t>
      </w:r>
    </w:p>
    <w:p w14:paraId="415829DD" w14:textId="77777777" w:rsidR="00F06226" w:rsidRPr="00F06226" w:rsidRDefault="00F06226" w:rsidP="00F06226">
      <w:pPr>
        <w:shd w:val="clear" w:color="auto" w:fill="FFFFFF"/>
        <w:spacing w:after="0" w:line="360" w:lineRule="atLeast"/>
        <w:textAlignment w:val="baseline"/>
        <w:rPr>
          <w:rFonts w:ascii="Calibri" w:eastAsia="Times New Roman" w:hAnsi="Calibri" w:cs="Segoe UI"/>
          <w:color w:val="333333"/>
        </w:rPr>
      </w:pPr>
      <w:r w:rsidRPr="00F06226">
        <w:rPr>
          <w:rFonts w:ascii="Arial" w:eastAsia="Times New Roman" w:hAnsi="Arial" w:cs="Arial"/>
          <w:b/>
          <w:bCs/>
          <w:color w:val="444444"/>
          <w:sz w:val="24"/>
          <w:szCs w:val="24"/>
          <w:bdr w:val="none" w:sz="0" w:space="0" w:color="auto" w:frame="1"/>
        </w:rPr>
        <w:t>Note</w:t>
      </w:r>
    </w:p>
    <w:p w14:paraId="6E4AE6CA" w14:textId="77777777" w:rsidR="00F06226" w:rsidRPr="00F06226" w:rsidRDefault="00F06226" w:rsidP="00F06226">
      <w:pPr>
        <w:shd w:val="clear" w:color="auto" w:fill="FFFFFF"/>
        <w:spacing w:after="0" w:line="360" w:lineRule="atLeast"/>
        <w:textAlignment w:val="baseline"/>
        <w:rPr>
          <w:rFonts w:ascii="Times New Roman" w:eastAsia="Times New Roman" w:hAnsi="Times New Roman" w:cs="Times New Roman"/>
          <w:color w:val="333333"/>
          <w:sz w:val="24"/>
          <w:szCs w:val="24"/>
        </w:rPr>
      </w:pPr>
      <w:r w:rsidRPr="00F06226">
        <w:rPr>
          <w:rFonts w:ascii="Arial" w:eastAsia="Times New Roman" w:hAnsi="Arial" w:cs="Arial"/>
          <w:color w:val="444444"/>
          <w:sz w:val="24"/>
          <w:szCs w:val="24"/>
          <w:u w:val="single"/>
          <w:bdr w:val="none" w:sz="0" w:space="0" w:color="auto" w:frame="1"/>
        </w:rPr>
        <w:t>An egress-only Internet gateway is for use with IPv6 traffic only</w:t>
      </w:r>
      <w:r w:rsidRPr="00F06226">
        <w:rPr>
          <w:rFonts w:ascii="Arial" w:eastAsia="Times New Roman" w:hAnsi="Arial" w:cs="Arial"/>
          <w:color w:val="444444"/>
          <w:sz w:val="24"/>
          <w:szCs w:val="24"/>
          <w:bdr w:val="none" w:sz="0" w:space="0" w:color="auto" w:frame="1"/>
        </w:rPr>
        <w:t>. To enable outbound-only Internet communication over IPv4, use a NAT gateway instead. </w:t>
      </w:r>
    </w:p>
    <w:p w14:paraId="4A84B59D"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603826F8"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653BD74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31"/>
          <w:szCs w:val="31"/>
          <w:bdr w:val="none" w:sz="0" w:space="0" w:color="auto" w:frame="1"/>
        </w:rPr>
        <w:t>Virtual Private Gateways (VPGs), Customer Gateways (CGWs), and Virtual Private Networks (VPNs)</w:t>
      </w:r>
    </w:p>
    <w:p w14:paraId="43BDA65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You can connect an existing data center to Amazon VPC using either hardware or software VPN connections, which will make Amazon VPC an extension of the data center. Amazon VPC offers two ways to connect a corporate network to a VPC: </w:t>
      </w:r>
      <w:r w:rsidRPr="00F06226">
        <w:rPr>
          <w:rFonts w:ascii="Georgia" w:eastAsia="Times New Roman" w:hAnsi="Georgia" w:cs="Times New Roman"/>
          <w:color w:val="333333"/>
          <w:sz w:val="24"/>
          <w:szCs w:val="24"/>
          <w:u w:val="single"/>
          <w:bdr w:val="none" w:sz="0" w:space="0" w:color="auto" w:frame="1"/>
        </w:rPr>
        <w:t>VPG and CGW</w:t>
      </w:r>
      <w:r w:rsidRPr="00F06226">
        <w:rPr>
          <w:rFonts w:ascii="Georgia" w:eastAsia="Times New Roman" w:hAnsi="Georgia" w:cs="Times New Roman"/>
          <w:color w:val="333333"/>
          <w:sz w:val="24"/>
          <w:szCs w:val="24"/>
          <w:bdr w:val="none" w:sz="0" w:space="0" w:color="auto" w:frame="1"/>
        </w:rPr>
        <w:t>.</w:t>
      </w:r>
    </w:p>
    <w:p w14:paraId="5DA232C3"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A </w:t>
      </w:r>
      <w:r w:rsidRPr="00F06226">
        <w:rPr>
          <w:rFonts w:ascii="Georgia-Italic" w:eastAsia="Times New Roman" w:hAnsi="Georgia-Italic" w:cs="Times New Roman"/>
          <w:i/>
          <w:iCs/>
          <w:color w:val="333333"/>
          <w:sz w:val="24"/>
          <w:szCs w:val="24"/>
          <w:bdr w:val="none" w:sz="0" w:space="0" w:color="auto" w:frame="1"/>
        </w:rPr>
        <w:t>virtual private gateway (VPG) </w:t>
      </w:r>
      <w:r w:rsidRPr="00F06226">
        <w:rPr>
          <w:rFonts w:ascii="Georgia" w:eastAsia="Times New Roman" w:hAnsi="Georgia" w:cs="Times New Roman"/>
          <w:color w:val="333333"/>
          <w:sz w:val="24"/>
          <w:szCs w:val="24"/>
          <w:bdr w:val="none" w:sz="0" w:space="0" w:color="auto" w:frame="1"/>
        </w:rPr>
        <w:t>is the </w:t>
      </w:r>
      <w:r w:rsidRPr="00F06226">
        <w:rPr>
          <w:rFonts w:ascii="Georgia-Italic" w:eastAsia="Times New Roman" w:hAnsi="Georgia-Italic" w:cs="Times New Roman"/>
          <w:i/>
          <w:iCs/>
          <w:color w:val="333333"/>
          <w:sz w:val="24"/>
          <w:szCs w:val="24"/>
          <w:bdr w:val="none" w:sz="0" w:space="0" w:color="auto" w:frame="1"/>
        </w:rPr>
        <w:t>virtual private network (VPN) </w:t>
      </w:r>
      <w:r w:rsidRPr="00F06226">
        <w:rPr>
          <w:rFonts w:ascii="Georgia" w:eastAsia="Times New Roman" w:hAnsi="Georgia" w:cs="Times New Roman"/>
          <w:color w:val="333333"/>
          <w:sz w:val="24"/>
          <w:szCs w:val="24"/>
          <w:bdr w:val="none" w:sz="0" w:space="0" w:color="auto" w:frame="1"/>
        </w:rPr>
        <w:t>concentrator on the AWS side of the VPN connection between the two networks.</w:t>
      </w:r>
    </w:p>
    <w:p w14:paraId="32824BAA"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A </w:t>
      </w:r>
      <w:r w:rsidRPr="00F06226">
        <w:rPr>
          <w:rFonts w:ascii="Georgia-Italic" w:eastAsia="Times New Roman" w:hAnsi="Georgia-Italic" w:cs="Times New Roman"/>
          <w:i/>
          <w:iCs/>
          <w:color w:val="333333"/>
          <w:sz w:val="24"/>
          <w:szCs w:val="24"/>
          <w:bdr w:val="none" w:sz="0" w:space="0" w:color="auto" w:frame="1"/>
        </w:rPr>
        <w:t>customer gateway</w:t>
      </w:r>
      <w:r w:rsidRPr="00F06226">
        <w:rPr>
          <w:rFonts w:ascii="Georgia" w:eastAsia="Times New Roman" w:hAnsi="Georgia" w:cs="Times New Roman"/>
          <w:color w:val="333333"/>
          <w:sz w:val="24"/>
          <w:szCs w:val="24"/>
          <w:bdr w:val="none" w:sz="0" w:space="0" w:color="auto" w:frame="1"/>
        </w:rPr>
        <w:t> </w:t>
      </w:r>
      <w:r w:rsidRPr="00F06226">
        <w:rPr>
          <w:rFonts w:ascii="Georgia-Italic" w:eastAsia="Times New Roman" w:hAnsi="Georgia-Italic" w:cs="Times New Roman"/>
          <w:i/>
          <w:iCs/>
          <w:color w:val="333333"/>
          <w:sz w:val="24"/>
          <w:szCs w:val="24"/>
          <w:bdr w:val="none" w:sz="0" w:space="0" w:color="auto" w:frame="1"/>
        </w:rPr>
        <w:t>(CGW) </w:t>
      </w:r>
      <w:r w:rsidRPr="00F06226">
        <w:rPr>
          <w:rFonts w:ascii="Georgia" w:eastAsia="Times New Roman" w:hAnsi="Georgia" w:cs="Times New Roman"/>
          <w:color w:val="333333"/>
          <w:sz w:val="24"/>
          <w:szCs w:val="24"/>
          <w:bdr w:val="none" w:sz="0" w:space="0" w:color="auto" w:frame="1"/>
        </w:rPr>
        <w:t>represents a physical device or a software application on the customer’s side of the VPN connection. After these two elements of an Amazon VPC have been created, the last step is to create a VPN tunnel.</w:t>
      </w:r>
    </w:p>
    <w:p w14:paraId="4B9D9704"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The VPN tunnel is established after traffic is generated from the customer’s side of the VPN connection</w:t>
      </w:r>
    </w:p>
    <w:p w14:paraId="77B7619F"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5129038D"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If the CGW supports Border Gateway Protocol (BGP), then configure the VPN connection for dynamic routing. Otherwise, configure the connections for static routing. If you will be using static routing, you must enter the routes for your network that should be communicated to the VPG. Routes will be propagated to the Amazon VPC to allow your resources to route network traffic back to the corporate network through the VGW and</w:t>
      </w:r>
    </w:p>
    <w:p w14:paraId="2D7A1C8E"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across the VPN tunnel.</w:t>
      </w:r>
    </w:p>
    <w:p w14:paraId="40A62F61"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 </w:t>
      </w:r>
    </w:p>
    <w:p w14:paraId="42747421"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Amazon VPC also supports multiple CGWs, each having a VPN connection to a single VPG (many-to-one design). In order to support this topology, the CGW IP addresses must be unique within the region.</w:t>
      </w:r>
    </w:p>
    <w:p w14:paraId="0897F24E"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lastRenderedPageBreak/>
        <w:t> </w:t>
      </w:r>
    </w:p>
    <w:p w14:paraId="4837456B"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The VPG is the AWS end of the VPN tunnel.</w:t>
      </w:r>
    </w:p>
    <w:p w14:paraId="0B6F04B9"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The CGW is a hardware or software application on the customer’s side of the VPN tunnel.</w:t>
      </w:r>
    </w:p>
    <w:p w14:paraId="3D14E16F"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You must initiate the VPN tunnel from the CGW to the VPG.</w:t>
      </w:r>
    </w:p>
    <w:p w14:paraId="651929F3"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VPGs support both dynamic routing with BGP and static routing.</w:t>
      </w:r>
    </w:p>
    <w:p w14:paraId="116B4C3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The VPN connection consists of two tunnels for higher availability to the VPC.</w:t>
      </w:r>
    </w:p>
    <w:p w14:paraId="5C56790B"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7C6E9041"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38A11815" w14:textId="31053D51"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noProof/>
        </w:rPr>
        <w:drawing>
          <wp:inline distT="0" distB="0" distL="0" distR="0" wp14:anchorId="7AE7B983" wp14:editId="1C4C2A73">
            <wp:extent cx="5943600" cy="3179445"/>
            <wp:effectExtent l="0" t="0" r="0" b="1905"/>
            <wp:docPr id="1" name="Picture 1" descr="C:\Users\shantaram_vernekar\AppData\Local\Microsoft\Windows\Temporary Internet Files\Content.MSO\68D180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antaram_vernekar\AppData\Local\Microsoft\Windows\Temporary Internet Files\Content.MSO\68D18059.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79445"/>
                    </a:xfrm>
                    <a:prstGeom prst="rect">
                      <a:avLst/>
                    </a:prstGeom>
                    <a:noFill/>
                    <a:ln>
                      <a:noFill/>
                    </a:ln>
                  </pic:spPr>
                </pic:pic>
              </a:graphicData>
            </a:graphic>
          </wp:inline>
        </w:drawing>
      </w:r>
    </w:p>
    <w:p w14:paraId="1725AAE2"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1B195DFF"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u w:val="single"/>
          <w:bdr w:val="none" w:sz="0" w:space="0" w:color="auto" w:frame="1"/>
        </w:rPr>
        <w:t>Security Group</w:t>
      </w:r>
    </w:p>
    <w:p w14:paraId="3737B47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u w:val="single"/>
          <w:bdr w:val="none" w:sz="0" w:space="0" w:color="auto" w:frame="1"/>
        </w:rPr>
        <w:t>virtual stateful firewall</w:t>
      </w:r>
      <w:r w:rsidRPr="00F06226">
        <w:rPr>
          <w:rFonts w:ascii="Georgia" w:eastAsia="Times New Roman" w:hAnsi="Georgia" w:cs="Times New Roman"/>
          <w:color w:val="333333"/>
          <w:sz w:val="24"/>
          <w:szCs w:val="24"/>
          <w:bdr w:val="none" w:sz="0" w:space="0" w:color="auto" w:frame="1"/>
        </w:rPr>
        <w:t> that controls inbound and outbound network traffic to AWS resources and Amazon EC2 instances</w:t>
      </w:r>
    </w:p>
    <w:p w14:paraId="6F12EEE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Every EC2 instance needs to have a SG -Mandatory</w:t>
      </w:r>
    </w:p>
    <w:p w14:paraId="446309AD"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The default security group allows communication between all resources within the security group, allows all outbound traffic, and denies all other traffic</w:t>
      </w:r>
    </w:p>
    <w:p w14:paraId="267706E5"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Default SG – can be changed but not deleted</w:t>
      </w:r>
    </w:p>
    <w:p w14:paraId="3F5038E3"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Exam:</w:t>
      </w:r>
      <w:bookmarkStart w:id="0" w:name="_GoBack"/>
      <w:bookmarkEnd w:id="0"/>
    </w:p>
    <w:p w14:paraId="03A3311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You can create up to </w:t>
      </w:r>
      <w:r w:rsidRPr="00F06226">
        <w:rPr>
          <w:rFonts w:ascii="Georgia" w:eastAsia="Times New Roman" w:hAnsi="Georgia" w:cs="Times New Roman"/>
          <w:color w:val="333333"/>
          <w:sz w:val="24"/>
          <w:szCs w:val="24"/>
          <w:u w:val="single"/>
          <w:bdr w:val="none" w:sz="0" w:space="0" w:color="auto" w:frame="1"/>
        </w:rPr>
        <w:t>500 security groups</w:t>
      </w:r>
      <w:r w:rsidRPr="00F06226">
        <w:rPr>
          <w:rFonts w:ascii="Georgia" w:eastAsia="Times New Roman" w:hAnsi="Georgia" w:cs="Times New Roman"/>
          <w:color w:val="333333"/>
          <w:sz w:val="24"/>
          <w:szCs w:val="24"/>
          <w:bdr w:val="none" w:sz="0" w:space="0" w:color="auto" w:frame="1"/>
        </w:rPr>
        <w:t> for each Amazon VPC.</w:t>
      </w:r>
    </w:p>
    <w:p w14:paraId="269DE91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You can add up to </w:t>
      </w:r>
      <w:r w:rsidRPr="00F06226">
        <w:rPr>
          <w:rFonts w:ascii="Georgia" w:eastAsia="Times New Roman" w:hAnsi="Georgia" w:cs="Times New Roman"/>
          <w:color w:val="333333"/>
          <w:sz w:val="24"/>
          <w:szCs w:val="24"/>
          <w:u w:val="single"/>
          <w:bdr w:val="none" w:sz="0" w:space="0" w:color="auto" w:frame="1"/>
        </w:rPr>
        <w:t>50 inbound and 50 outbound rules</w:t>
      </w:r>
      <w:r w:rsidRPr="00F06226">
        <w:rPr>
          <w:rFonts w:ascii="Georgia" w:eastAsia="Times New Roman" w:hAnsi="Georgia" w:cs="Times New Roman"/>
          <w:color w:val="333333"/>
          <w:sz w:val="24"/>
          <w:szCs w:val="24"/>
          <w:bdr w:val="none" w:sz="0" w:space="0" w:color="auto" w:frame="1"/>
        </w:rPr>
        <w:t> to each security group.</w:t>
      </w:r>
    </w:p>
    <w:p w14:paraId="1302D1C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If you need to apply more than 100 rules to an instance, you can associate up to </w:t>
      </w:r>
      <w:r w:rsidRPr="00F06226">
        <w:rPr>
          <w:rFonts w:ascii="Georgia" w:eastAsia="Times New Roman" w:hAnsi="Georgia" w:cs="Times New Roman"/>
          <w:color w:val="333333"/>
          <w:sz w:val="24"/>
          <w:szCs w:val="24"/>
          <w:u w:val="single"/>
          <w:bdr w:val="none" w:sz="0" w:space="0" w:color="auto" w:frame="1"/>
        </w:rPr>
        <w:t>five security groups</w:t>
      </w:r>
      <w:r w:rsidRPr="00F06226">
        <w:rPr>
          <w:rFonts w:ascii="Georgia" w:eastAsia="Times New Roman" w:hAnsi="Georgia" w:cs="Times New Roman"/>
          <w:color w:val="333333"/>
          <w:sz w:val="24"/>
          <w:szCs w:val="24"/>
          <w:bdr w:val="none" w:sz="0" w:space="0" w:color="auto" w:frame="1"/>
        </w:rPr>
        <w:t> with each network interface.</w:t>
      </w:r>
    </w:p>
    <w:p w14:paraId="6E364CED"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You can </w:t>
      </w:r>
      <w:r w:rsidRPr="00F06226">
        <w:rPr>
          <w:rFonts w:ascii="Georgia" w:eastAsia="Times New Roman" w:hAnsi="Georgia" w:cs="Times New Roman"/>
          <w:color w:val="333333"/>
          <w:sz w:val="24"/>
          <w:szCs w:val="24"/>
          <w:u w:val="single"/>
          <w:bdr w:val="none" w:sz="0" w:space="0" w:color="auto" w:frame="1"/>
        </w:rPr>
        <w:t>specify allow rules, but not deny rules</w:t>
      </w:r>
      <w:r w:rsidRPr="00F06226">
        <w:rPr>
          <w:rFonts w:ascii="Georgia" w:eastAsia="Times New Roman" w:hAnsi="Georgia" w:cs="Times New Roman"/>
          <w:color w:val="333333"/>
          <w:sz w:val="24"/>
          <w:szCs w:val="24"/>
          <w:bdr w:val="none" w:sz="0" w:space="0" w:color="auto" w:frame="1"/>
        </w:rPr>
        <w:t>. This is an important difference between security groups and ACLs.</w:t>
      </w:r>
    </w:p>
    <w:p w14:paraId="3432228D"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You can specify separate rules for inbound and outbound traffic.</w:t>
      </w:r>
    </w:p>
    <w:p w14:paraId="026437D8"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By default, no inbound traffic is allowed until you add inbound rules to the security group.</w:t>
      </w:r>
    </w:p>
    <w:p w14:paraId="59BF0AEC"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lastRenderedPageBreak/>
        <w:t>By default, new security groups have an outbound rule that allows all outbound traffic. You can remove the rule and add outbound rules that allow specific</w:t>
      </w:r>
    </w:p>
    <w:p w14:paraId="1112D515"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outbound traffic only.</w:t>
      </w:r>
    </w:p>
    <w:p w14:paraId="1A854CD7"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 xml:space="preserve">Security groups are stateful. This means that responses to allowed inbound traffic </w:t>
      </w:r>
      <w:proofErr w:type="gramStart"/>
      <w:r w:rsidRPr="00F06226">
        <w:rPr>
          <w:rFonts w:ascii="Georgia" w:eastAsia="Times New Roman" w:hAnsi="Georgia" w:cs="Times New Roman"/>
          <w:color w:val="333333"/>
          <w:sz w:val="24"/>
          <w:szCs w:val="24"/>
          <w:bdr w:val="none" w:sz="0" w:space="0" w:color="auto" w:frame="1"/>
        </w:rPr>
        <w:t>are allowed to</w:t>
      </w:r>
      <w:proofErr w:type="gramEnd"/>
      <w:r w:rsidRPr="00F06226">
        <w:rPr>
          <w:rFonts w:ascii="Georgia" w:eastAsia="Times New Roman" w:hAnsi="Georgia" w:cs="Times New Roman"/>
          <w:color w:val="333333"/>
          <w:sz w:val="24"/>
          <w:szCs w:val="24"/>
          <w:bdr w:val="none" w:sz="0" w:space="0" w:color="auto" w:frame="1"/>
        </w:rPr>
        <w:t xml:space="preserve"> flow outbound regardless of outbound rules and vice versa. This is an important difference between security groups and network ACLs.</w:t>
      </w:r>
    </w:p>
    <w:p w14:paraId="06E18F27"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Instances associated with the same security group can’t talk to each other unless you add rules allowing it (with the exception being the default security group).</w:t>
      </w:r>
    </w:p>
    <w:p w14:paraId="163D83BE"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You can change the security groups with which an instance is associated after launch, and the changes will take effect immediately</w:t>
      </w:r>
    </w:p>
    <w:p w14:paraId="50F3C8D2"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336BEDFE"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u w:val="single"/>
          <w:bdr w:val="none" w:sz="0" w:space="0" w:color="auto" w:frame="1"/>
        </w:rPr>
        <w:t>VPC endpoint</w:t>
      </w:r>
    </w:p>
    <w:p w14:paraId="4E95EA9C"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68564B7F"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VM in private network wants to send data to AWS S3, instead of going though NAT gateway though pubic APIS,</w:t>
      </w:r>
    </w:p>
    <w:p w14:paraId="519B2565"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LiberationSans-Bold" w:eastAsia="Times New Roman" w:hAnsi="LiberationSans-Bold" w:cs="Times New Roman"/>
          <w:b/>
          <w:bCs/>
          <w:color w:val="333333"/>
          <w:sz w:val="24"/>
          <w:szCs w:val="24"/>
          <w:bdr w:val="none" w:sz="0" w:space="0" w:color="auto" w:frame="1"/>
        </w:rPr>
        <w:t>It can be done internally.</w:t>
      </w:r>
    </w:p>
    <w:p w14:paraId="47F680DD"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VPC </w:t>
      </w:r>
      <w:r w:rsidRPr="00F06226">
        <w:rPr>
          <w:rFonts w:ascii="Georgia-Italic" w:eastAsia="Times New Roman" w:hAnsi="Georgia-Italic" w:cs="Times New Roman"/>
          <w:i/>
          <w:iCs/>
          <w:color w:val="333333"/>
          <w:sz w:val="24"/>
          <w:szCs w:val="24"/>
          <w:bdr w:val="none" w:sz="0" w:space="0" w:color="auto" w:frame="1"/>
        </w:rPr>
        <w:t>endpoint </w:t>
      </w:r>
      <w:r w:rsidRPr="00F06226">
        <w:rPr>
          <w:rFonts w:ascii="Georgia" w:eastAsia="Times New Roman" w:hAnsi="Georgia" w:cs="Times New Roman"/>
          <w:color w:val="333333"/>
          <w:sz w:val="24"/>
          <w:szCs w:val="24"/>
          <w:bdr w:val="none" w:sz="0" w:space="0" w:color="auto" w:frame="1"/>
        </w:rPr>
        <w:t>enables you to </w:t>
      </w:r>
      <w:r w:rsidRPr="00F06226">
        <w:rPr>
          <w:rFonts w:ascii="Georgia" w:eastAsia="Times New Roman" w:hAnsi="Georgia" w:cs="Times New Roman"/>
          <w:color w:val="333333"/>
          <w:sz w:val="24"/>
          <w:szCs w:val="24"/>
          <w:u w:val="single"/>
          <w:bdr w:val="none" w:sz="0" w:space="0" w:color="auto" w:frame="1"/>
        </w:rPr>
        <w:t>create a private connection</w:t>
      </w:r>
      <w:r w:rsidRPr="00F06226">
        <w:rPr>
          <w:rFonts w:ascii="Georgia" w:eastAsia="Times New Roman" w:hAnsi="Georgia" w:cs="Times New Roman"/>
          <w:color w:val="333333"/>
          <w:sz w:val="24"/>
          <w:szCs w:val="24"/>
          <w:bdr w:val="none" w:sz="0" w:space="0" w:color="auto" w:frame="1"/>
        </w:rPr>
        <w:t> between your </w:t>
      </w:r>
      <w:r w:rsidRPr="00F06226">
        <w:rPr>
          <w:rFonts w:ascii="Georgia" w:eastAsia="Times New Roman" w:hAnsi="Georgia" w:cs="Times New Roman"/>
          <w:color w:val="333333"/>
          <w:sz w:val="24"/>
          <w:szCs w:val="24"/>
          <w:u w:val="single"/>
          <w:bdr w:val="none" w:sz="0" w:space="0" w:color="auto" w:frame="1"/>
        </w:rPr>
        <w:t>Amazon VPC</w:t>
      </w:r>
      <w:r w:rsidRPr="00F06226">
        <w:rPr>
          <w:rFonts w:ascii="Georgia" w:eastAsia="Times New Roman" w:hAnsi="Georgia" w:cs="Times New Roman"/>
          <w:color w:val="333333"/>
          <w:sz w:val="24"/>
          <w:szCs w:val="24"/>
          <w:bdr w:val="none" w:sz="0" w:space="0" w:color="auto" w:frame="1"/>
        </w:rPr>
        <w:t> and another </w:t>
      </w:r>
      <w:r w:rsidRPr="00F06226">
        <w:rPr>
          <w:rFonts w:ascii="Georgia" w:eastAsia="Times New Roman" w:hAnsi="Georgia" w:cs="Times New Roman"/>
          <w:color w:val="333333"/>
          <w:sz w:val="24"/>
          <w:szCs w:val="24"/>
          <w:u w:val="single"/>
          <w:bdr w:val="none" w:sz="0" w:space="0" w:color="auto" w:frame="1"/>
        </w:rPr>
        <w:t>AWS service</w:t>
      </w:r>
      <w:r w:rsidRPr="00F06226">
        <w:rPr>
          <w:rFonts w:ascii="Georgia" w:eastAsia="Times New Roman" w:hAnsi="Georgia" w:cs="Times New Roman"/>
          <w:color w:val="333333"/>
          <w:sz w:val="24"/>
          <w:szCs w:val="24"/>
          <w:bdr w:val="none" w:sz="0" w:space="0" w:color="auto" w:frame="1"/>
        </w:rPr>
        <w:t> without requiring access over the </w:t>
      </w:r>
      <w:r w:rsidRPr="00F06226">
        <w:rPr>
          <w:rFonts w:ascii="Georgia" w:eastAsia="Times New Roman" w:hAnsi="Georgia" w:cs="Times New Roman"/>
          <w:color w:val="333333"/>
          <w:sz w:val="24"/>
          <w:szCs w:val="24"/>
          <w:u w:val="single"/>
          <w:bdr w:val="none" w:sz="0" w:space="0" w:color="auto" w:frame="1"/>
        </w:rPr>
        <w:t>Internet</w:t>
      </w:r>
      <w:r w:rsidRPr="00F06226">
        <w:rPr>
          <w:rFonts w:ascii="Georgia" w:eastAsia="Times New Roman" w:hAnsi="Georgia" w:cs="Times New Roman"/>
          <w:color w:val="333333"/>
          <w:sz w:val="24"/>
          <w:szCs w:val="24"/>
          <w:bdr w:val="none" w:sz="0" w:space="0" w:color="auto" w:frame="1"/>
        </w:rPr>
        <w:t> or through a </w:t>
      </w:r>
      <w:r w:rsidRPr="00F06226">
        <w:rPr>
          <w:rFonts w:ascii="Georgia" w:eastAsia="Times New Roman" w:hAnsi="Georgia" w:cs="Times New Roman"/>
          <w:color w:val="333333"/>
          <w:sz w:val="24"/>
          <w:szCs w:val="24"/>
          <w:u w:val="single"/>
          <w:bdr w:val="none" w:sz="0" w:space="0" w:color="auto" w:frame="1"/>
        </w:rPr>
        <w:t>NAT instance, VPN connection, or AWS Direct Connect</w:t>
      </w:r>
    </w:p>
    <w:p w14:paraId="56BA6AB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 xml:space="preserve">You can create multiple endpoints for a single service, and you can use different route tables to </w:t>
      </w:r>
      <w:proofErr w:type="spellStart"/>
      <w:r w:rsidRPr="00F06226">
        <w:rPr>
          <w:rFonts w:ascii="Georgia" w:eastAsia="Times New Roman" w:hAnsi="Georgia" w:cs="Times New Roman"/>
          <w:color w:val="333333"/>
          <w:sz w:val="24"/>
          <w:szCs w:val="24"/>
          <w:bdr w:val="none" w:sz="0" w:space="0" w:color="auto" w:frame="1"/>
        </w:rPr>
        <w:t>enforcedifferent</w:t>
      </w:r>
      <w:proofErr w:type="spellEnd"/>
      <w:r w:rsidRPr="00F06226">
        <w:rPr>
          <w:rFonts w:ascii="Georgia" w:eastAsia="Times New Roman" w:hAnsi="Georgia" w:cs="Times New Roman"/>
          <w:color w:val="333333"/>
          <w:sz w:val="24"/>
          <w:szCs w:val="24"/>
          <w:bdr w:val="none" w:sz="0" w:space="0" w:color="auto" w:frame="1"/>
        </w:rPr>
        <w:t xml:space="preserve"> access policies from different subnets to the same service</w:t>
      </w:r>
    </w:p>
    <w:p w14:paraId="489CAC72"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 xml:space="preserve">The routing </w:t>
      </w:r>
      <w:proofErr w:type="gramStart"/>
      <w:r w:rsidRPr="00F06226">
        <w:rPr>
          <w:rFonts w:ascii="Georgia" w:eastAsia="Times New Roman" w:hAnsi="Georgia" w:cs="Times New Roman"/>
          <w:color w:val="333333"/>
          <w:sz w:val="24"/>
          <w:szCs w:val="24"/>
          <w:bdr w:val="none" w:sz="0" w:space="0" w:color="auto" w:frame="1"/>
        </w:rPr>
        <w:t>table</w:t>
      </w:r>
      <w:proofErr w:type="gramEnd"/>
    </w:p>
    <w:p w14:paraId="3D907392" w14:textId="77777777" w:rsidR="00F06226" w:rsidRPr="00F06226" w:rsidRDefault="00F06226" w:rsidP="00F06226">
      <w:pPr>
        <w:shd w:val="clear" w:color="auto" w:fill="FFFFFF"/>
        <w:spacing w:after="0" w:line="240" w:lineRule="auto"/>
        <w:ind w:left="720"/>
        <w:textAlignment w:val="baseline"/>
        <w:rPr>
          <w:rFonts w:ascii="Times New Roman" w:eastAsia="Times New Roman" w:hAnsi="Times New Roman" w:cs="Times New Roman"/>
          <w:color w:val="333333"/>
          <w:sz w:val="24"/>
          <w:szCs w:val="24"/>
        </w:rPr>
      </w:pPr>
      <w:r w:rsidRPr="00F06226">
        <w:rPr>
          <w:rFonts w:ascii="Georgia-Bold" w:eastAsia="Times New Roman" w:hAnsi="Georgia-Bold" w:cs="Times New Roman"/>
          <w:b/>
          <w:bCs/>
          <w:color w:val="333333"/>
          <w:sz w:val="24"/>
          <w:szCs w:val="24"/>
          <w:bdr w:val="none" w:sz="0" w:space="0" w:color="auto" w:frame="1"/>
        </w:rPr>
        <w:t>Destination Target</w:t>
      </w:r>
    </w:p>
    <w:p w14:paraId="69AE7FED" w14:textId="77777777" w:rsidR="00F06226" w:rsidRPr="00F06226" w:rsidRDefault="00F06226" w:rsidP="00F06226">
      <w:pPr>
        <w:shd w:val="clear" w:color="auto" w:fill="FFFFFF"/>
        <w:spacing w:after="0" w:line="240" w:lineRule="auto"/>
        <w:ind w:left="720"/>
        <w:textAlignment w:val="baseline"/>
        <w:rPr>
          <w:rFonts w:ascii="Times New Roman" w:eastAsia="Times New Roman" w:hAnsi="Times New Roman" w:cs="Times New Roman"/>
          <w:color w:val="333333"/>
          <w:sz w:val="24"/>
          <w:szCs w:val="24"/>
        </w:rPr>
      </w:pPr>
      <w:hyperlink r:id="rId36" w:history="1">
        <w:r w:rsidRPr="00F06226">
          <w:rPr>
            <w:rFonts w:ascii="LiberationMono" w:eastAsia="Times New Roman" w:hAnsi="LiberationMono" w:cs="Times New Roman"/>
            <w:color w:val="0000FF"/>
            <w:sz w:val="19"/>
            <w:szCs w:val="19"/>
            <w:u w:val="single"/>
            <w:bdr w:val="none" w:sz="0" w:space="0" w:color="auto" w:frame="1"/>
          </w:rPr>
          <w:t>10.0.0.0/16</w:t>
        </w:r>
      </w:hyperlink>
      <w:r w:rsidRPr="00F06226">
        <w:rPr>
          <w:rFonts w:ascii="LiberationMono" w:eastAsia="Times New Roman" w:hAnsi="LiberationMono" w:cs="Times New Roman"/>
          <w:color w:val="333333"/>
          <w:sz w:val="19"/>
          <w:szCs w:val="19"/>
          <w:bdr w:val="none" w:sz="0" w:space="0" w:color="auto" w:frame="1"/>
        </w:rPr>
        <w:t> Local</w:t>
      </w:r>
    </w:p>
    <w:p w14:paraId="666EA9C5" w14:textId="77777777" w:rsidR="00F06226" w:rsidRPr="00F06226" w:rsidRDefault="00F06226" w:rsidP="00F06226">
      <w:pPr>
        <w:shd w:val="clear" w:color="auto" w:fill="FFFFFF"/>
        <w:spacing w:after="0" w:line="240" w:lineRule="auto"/>
        <w:ind w:left="720"/>
        <w:textAlignment w:val="baseline"/>
        <w:rPr>
          <w:rFonts w:ascii="Times New Roman" w:eastAsia="Times New Roman" w:hAnsi="Times New Roman" w:cs="Times New Roman"/>
          <w:color w:val="333333"/>
          <w:sz w:val="24"/>
          <w:szCs w:val="24"/>
        </w:rPr>
      </w:pPr>
      <w:hyperlink r:id="rId37" w:history="1">
        <w:r w:rsidRPr="00F06226">
          <w:rPr>
            <w:rFonts w:ascii="LiberationMono" w:eastAsia="Times New Roman" w:hAnsi="LiberationMono" w:cs="Times New Roman"/>
            <w:color w:val="0000FF"/>
            <w:sz w:val="19"/>
            <w:szCs w:val="19"/>
            <w:u w:val="single"/>
            <w:bdr w:val="none" w:sz="0" w:space="0" w:color="auto" w:frame="1"/>
          </w:rPr>
          <w:t>0.0.0.0/0</w:t>
        </w:r>
      </w:hyperlink>
      <w:r w:rsidRPr="00F06226">
        <w:rPr>
          <w:rFonts w:ascii="LiberationMono" w:eastAsia="Times New Roman" w:hAnsi="LiberationMono" w:cs="Times New Roman"/>
          <w:color w:val="333333"/>
          <w:sz w:val="19"/>
          <w:szCs w:val="19"/>
          <w:bdr w:val="none" w:sz="0" w:space="0" w:color="auto" w:frame="1"/>
        </w:rPr>
        <w:t> igw-1a2b3c4d   -- </w:t>
      </w:r>
      <w:r w:rsidRPr="00F06226">
        <w:rPr>
          <w:rFonts w:ascii="LiberationMono" w:eastAsia="Times New Roman" w:hAnsi="LiberationMono" w:cs="Times New Roman"/>
          <w:color w:val="FF0000"/>
          <w:sz w:val="19"/>
          <w:szCs w:val="19"/>
          <w:bdr w:val="none" w:sz="0" w:space="0" w:color="auto" w:frame="1"/>
        </w:rPr>
        <w:t xml:space="preserve">Internet connection will use this route + S3 traffic outside of region + Other AWS </w:t>
      </w:r>
      <w:proofErr w:type="gramStart"/>
      <w:r w:rsidRPr="00F06226">
        <w:rPr>
          <w:rFonts w:ascii="LiberationMono" w:eastAsia="Times New Roman" w:hAnsi="LiberationMono" w:cs="Times New Roman"/>
          <w:color w:val="FF0000"/>
          <w:sz w:val="19"/>
          <w:szCs w:val="19"/>
          <w:bdr w:val="none" w:sz="0" w:space="0" w:color="auto" w:frame="1"/>
        </w:rPr>
        <w:t>services..</w:t>
      </w:r>
      <w:proofErr w:type="gramEnd"/>
    </w:p>
    <w:p w14:paraId="3E73E261" w14:textId="77777777" w:rsidR="00F06226" w:rsidRPr="00F06226" w:rsidRDefault="00F06226" w:rsidP="00F06226">
      <w:pPr>
        <w:shd w:val="clear" w:color="auto" w:fill="FFFFFF"/>
        <w:spacing w:after="0" w:line="240" w:lineRule="auto"/>
        <w:ind w:left="720"/>
        <w:textAlignment w:val="baseline"/>
        <w:rPr>
          <w:rFonts w:ascii="Times New Roman" w:eastAsia="Times New Roman" w:hAnsi="Times New Roman" w:cs="Times New Roman"/>
          <w:color w:val="333333"/>
          <w:sz w:val="24"/>
          <w:szCs w:val="24"/>
        </w:rPr>
      </w:pPr>
      <w:r w:rsidRPr="00F06226">
        <w:rPr>
          <w:rFonts w:ascii="LiberationMono" w:eastAsia="Times New Roman" w:hAnsi="LiberationMono" w:cs="Times New Roman"/>
          <w:color w:val="333333"/>
          <w:sz w:val="19"/>
          <w:szCs w:val="19"/>
          <w:bdr w:val="none" w:sz="0" w:space="0" w:color="auto" w:frame="1"/>
        </w:rPr>
        <w:t>pl-1a2b3c4d vpce-11bb22cc – </w:t>
      </w:r>
      <w:r w:rsidRPr="00F06226">
        <w:rPr>
          <w:rFonts w:ascii="LiberationMono" w:eastAsia="Times New Roman" w:hAnsi="LiberationMono" w:cs="Times New Roman"/>
          <w:color w:val="FF0000"/>
          <w:sz w:val="19"/>
          <w:szCs w:val="19"/>
          <w:u w:val="single"/>
          <w:bdr w:val="none" w:sz="0" w:space="0" w:color="auto" w:frame="1"/>
        </w:rPr>
        <w:t>for S3 traffic within region,</w:t>
      </w:r>
    </w:p>
    <w:p w14:paraId="7EC067B8"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3657FECC"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Create a role that provides S3 access, assign to EC2 instance</w:t>
      </w:r>
    </w:p>
    <w:p w14:paraId="68D6A2D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Update route </w:t>
      </w:r>
      <w:r w:rsidRPr="00F06226">
        <w:rPr>
          <w:rFonts w:ascii="Wingdings" w:eastAsia="Times New Roman" w:hAnsi="Wingdings" w:cs="Times New Roman"/>
          <w:b/>
          <w:bCs/>
          <w:color w:val="333333"/>
          <w:sz w:val="24"/>
          <w:szCs w:val="24"/>
          <w:bdr w:val="none" w:sz="0" w:space="0" w:color="auto" w:frame="1"/>
        </w:rPr>
        <w:t></w:t>
      </w:r>
      <w:r w:rsidRPr="00F06226">
        <w:rPr>
          <w:rFonts w:ascii="LiberationSans-Bold" w:eastAsia="Times New Roman" w:hAnsi="LiberationSans-Bold" w:cs="Times New Roman"/>
          <w:b/>
          <w:bCs/>
          <w:color w:val="333333"/>
          <w:sz w:val="24"/>
          <w:szCs w:val="24"/>
          <w:bdr w:val="none" w:sz="0" w:space="0" w:color="auto" w:frame="1"/>
        </w:rPr>
        <w:t> remote public access – </w:t>
      </w:r>
      <w:hyperlink r:id="rId38" w:history="1">
        <w:r w:rsidRPr="00F06226">
          <w:rPr>
            <w:rFonts w:ascii="LiberationSans-Bold" w:eastAsia="Times New Roman" w:hAnsi="LiberationSans-Bold" w:cs="Times New Roman"/>
            <w:b/>
            <w:bCs/>
            <w:color w:val="0000FF"/>
            <w:sz w:val="24"/>
            <w:szCs w:val="24"/>
            <w:u w:val="single"/>
            <w:bdr w:val="none" w:sz="0" w:space="0" w:color="auto" w:frame="1"/>
          </w:rPr>
          <w:t>0.0.0.0</w:t>
        </w:r>
      </w:hyperlink>
      <w:r w:rsidRPr="00F06226">
        <w:rPr>
          <w:rFonts w:ascii="LiberationSans-Bold" w:eastAsia="Times New Roman" w:hAnsi="LiberationSans-Bold" w:cs="Times New Roman"/>
          <w:b/>
          <w:bCs/>
          <w:color w:val="333333"/>
          <w:sz w:val="24"/>
          <w:szCs w:val="24"/>
          <w:bdr w:val="none" w:sz="0" w:space="0" w:color="auto" w:frame="1"/>
        </w:rPr>
        <w:t>./0</w:t>
      </w:r>
    </w:p>
    <w:p w14:paraId="0D30E314"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xml:space="preserve">Add VPC </w:t>
      </w:r>
      <w:proofErr w:type="gramStart"/>
      <w:r w:rsidRPr="00F06226">
        <w:rPr>
          <w:rFonts w:ascii="LiberationSans-Bold" w:eastAsia="Times New Roman" w:hAnsi="LiberationSans-Bold" w:cs="Times New Roman"/>
          <w:b/>
          <w:bCs/>
          <w:color w:val="333333"/>
          <w:sz w:val="24"/>
          <w:szCs w:val="24"/>
          <w:bdr w:val="none" w:sz="0" w:space="0" w:color="auto" w:frame="1"/>
        </w:rPr>
        <w:t>endpoint,  --</w:t>
      </w:r>
      <w:proofErr w:type="gramEnd"/>
      <w:r w:rsidRPr="00F06226">
        <w:rPr>
          <w:rFonts w:ascii="LiberationSans-Bold" w:eastAsia="Times New Roman" w:hAnsi="LiberationSans-Bold" w:cs="Times New Roman"/>
          <w:b/>
          <w:bCs/>
          <w:color w:val="333333"/>
          <w:sz w:val="24"/>
          <w:szCs w:val="24"/>
          <w:bdr w:val="none" w:sz="0" w:space="0" w:color="auto" w:frame="1"/>
        </w:rPr>
        <w:t xml:space="preserve"> Select S3 gateway </w:t>
      </w:r>
      <w:r w:rsidRPr="00F06226">
        <w:rPr>
          <w:rFonts w:ascii="Wingdings" w:eastAsia="Times New Roman" w:hAnsi="Wingdings" w:cs="Times New Roman"/>
          <w:b/>
          <w:bCs/>
          <w:color w:val="333333"/>
          <w:sz w:val="24"/>
          <w:szCs w:val="24"/>
          <w:bdr w:val="none" w:sz="0" w:space="0" w:color="auto" w:frame="1"/>
        </w:rPr>
        <w:t></w:t>
      </w:r>
      <w:r w:rsidRPr="00F06226">
        <w:rPr>
          <w:rFonts w:ascii="LiberationSans-Bold" w:eastAsia="Times New Roman" w:hAnsi="LiberationSans-Bold" w:cs="Times New Roman"/>
          <w:b/>
          <w:bCs/>
          <w:color w:val="333333"/>
          <w:sz w:val="24"/>
          <w:szCs w:val="24"/>
          <w:bdr w:val="none" w:sz="0" w:space="0" w:color="auto" w:frame="1"/>
        </w:rPr>
        <w:t> select VPC </w:t>
      </w:r>
      <w:r w:rsidRPr="00F06226">
        <w:rPr>
          <w:rFonts w:ascii="Wingdings" w:eastAsia="Times New Roman" w:hAnsi="Wingdings" w:cs="Times New Roman"/>
          <w:b/>
          <w:bCs/>
          <w:color w:val="333333"/>
          <w:sz w:val="24"/>
          <w:szCs w:val="24"/>
          <w:bdr w:val="none" w:sz="0" w:space="0" w:color="auto" w:frame="1"/>
        </w:rPr>
        <w:t></w:t>
      </w:r>
      <w:r w:rsidRPr="00F06226">
        <w:rPr>
          <w:rFonts w:ascii="LiberationSans-Bold" w:eastAsia="Times New Roman" w:hAnsi="LiberationSans-Bold" w:cs="Times New Roman"/>
          <w:b/>
          <w:bCs/>
          <w:color w:val="333333"/>
          <w:sz w:val="24"/>
          <w:szCs w:val="24"/>
          <w:bdr w:val="none" w:sz="0" w:space="0" w:color="auto" w:frame="1"/>
        </w:rPr>
        <w:t> select main route table..</w:t>
      </w:r>
    </w:p>
    <w:p w14:paraId="27841DC1"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Verify VPC</w:t>
      </w:r>
    </w:p>
    <w:p w14:paraId="12764464"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xml:space="preserve">From </w:t>
      </w:r>
      <w:proofErr w:type="spellStart"/>
      <w:r w:rsidRPr="00F06226">
        <w:rPr>
          <w:rFonts w:ascii="LiberationSans-Bold" w:eastAsia="Times New Roman" w:hAnsi="LiberationSans-Bold" w:cs="Times New Roman"/>
          <w:b/>
          <w:bCs/>
          <w:color w:val="333333"/>
          <w:sz w:val="24"/>
          <w:szCs w:val="24"/>
          <w:bdr w:val="none" w:sz="0" w:space="0" w:color="auto" w:frame="1"/>
        </w:rPr>
        <w:t>prinate</w:t>
      </w:r>
      <w:proofErr w:type="spellEnd"/>
      <w:r w:rsidRPr="00F06226">
        <w:rPr>
          <w:rFonts w:ascii="LiberationSans-Bold" w:eastAsia="Times New Roman" w:hAnsi="LiberationSans-Bold" w:cs="Times New Roman"/>
          <w:b/>
          <w:bCs/>
          <w:color w:val="333333"/>
          <w:sz w:val="24"/>
          <w:szCs w:val="24"/>
          <w:bdr w:val="none" w:sz="0" w:space="0" w:color="auto" w:frame="1"/>
        </w:rPr>
        <w:t xml:space="preserve"> VM – run command </w:t>
      </w:r>
      <w:proofErr w:type="spellStart"/>
      <w:r w:rsidRPr="00F06226">
        <w:rPr>
          <w:rFonts w:ascii="LiberationSans-Bold" w:eastAsia="Times New Roman" w:hAnsi="LiberationSans-Bold" w:cs="Times New Roman"/>
          <w:b/>
          <w:bCs/>
          <w:color w:val="333333"/>
          <w:sz w:val="24"/>
          <w:szCs w:val="24"/>
          <w:bdr w:val="none" w:sz="0" w:space="0" w:color="auto" w:frame="1"/>
        </w:rPr>
        <w:t>aws</w:t>
      </w:r>
      <w:proofErr w:type="spellEnd"/>
      <w:r w:rsidRPr="00F06226">
        <w:rPr>
          <w:rFonts w:ascii="LiberationSans-Bold" w:eastAsia="Times New Roman" w:hAnsi="LiberationSans-Bold" w:cs="Times New Roman"/>
          <w:b/>
          <w:bCs/>
          <w:color w:val="333333"/>
          <w:sz w:val="24"/>
          <w:szCs w:val="24"/>
          <w:bdr w:val="none" w:sz="0" w:space="0" w:color="auto" w:frame="1"/>
        </w:rPr>
        <w:t xml:space="preserve"> s3 </w:t>
      </w:r>
      <w:proofErr w:type="gramStart"/>
      <w:r w:rsidRPr="00F06226">
        <w:rPr>
          <w:rFonts w:ascii="LiberationSans-Bold" w:eastAsia="Times New Roman" w:hAnsi="LiberationSans-Bold" w:cs="Times New Roman"/>
          <w:b/>
          <w:bCs/>
          <w:color w:val="333333"/>
          <w:sz w:val="24"/>
          <w:szCs w:val="24"/>
          <w:bdr w:val="none" w:sz="0" w:space="0" w:color="auto" w:frame="1"/>
        </w:rPr>
        <w:t>ls..</w:t>
      </w:r>
      <w:proofErr w:type="gramEnd"/>
    </w:p>
    <w:p w14:paraId="5E2A6A8C"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Will work without NAT gateway</w:t>
      </w:r>
    </w:p>
    <w:p w14:paraId="1C465BDF"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xml:space="preserve">Working using private </w:t>
      </w:r>
      <w:proofErr w:type="gramStart"/>
      <w:r w:rsidRPr="00F06226">
        <w:rPr>
          <w:rFonts w:ascii="LiberationSans-Bold" w:eastAsia="Times New Roman" w:hAnsi="LiberationSans-Bold" w:cs="Times New Roman"/>
          <w:b/>
          <w:bCs/>
          <w:color w:val="333333"/>
          <w:sz w:val="24"/>
          <w:szCs w:val="24"/>
          <w:bdr w:val="none" w:sz="0" w:space="0" w:color="auto" w:frame="1"/>
        </w:rPr>
        <w:t>network,,</w:t>
      </w:r>
      <w:proofErr w:type="gramEnd"/>
      <w:r w:rsidRPr="00F06226">
        <w:rPr>
          <w:rFonts w:ascii="LiberationSans-Bold" w:eastAsia="Times New Roman" w:hAnsi="LiberationSans-Bold" w:cs="Times New Roman"/>
          <w:b/>
          <w:bCs/>
          <w:color w:val="333333"/>
          <w:sz w:val="24"/>
          <w:szCs w:val="24"/>
          <w:bdr w:val="none" w:sz="0" w:space="0" w:color="auto" w:frame="1"/>
        </w:rPr>
        <w:t xml:space="preserve"> not public..</w:t>
      </w:r>
    </w:p>
    <w:p w14:paraId="523F39C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5E9850DF"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VPC n</w:t>
      </w:r>
    </w:p>
    <w:p w14:paraId="14636317"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w:t>
      </w:r>
    </w:p>
    <w:p w14:paraId="43DD284C"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u w:val="single"/>
          <w:bdr w:val="none" w:sz="0" w:space="0" w:color="auto" w:frame="1"/>
        </w:rPr>
        <w:t>Elastic IP address (EIPs)</w:t>
      </w:r>
    </w:p>
    <w:p w14:paraId="165FB544"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An </w:t>
      </w:r>
      <w:r w:rsidRPr="00F06226">
        <w:rPr>
          <w:rFonts w:ascii="Georgia-Italic" w:eastAsia="Times New Roman" w:hAnsi="Georgia-Italic" w:cs="Times New Roman"/>
          <w:i/>
          <w:iCs/>
          <w:color w:val="333333"/>
          <w:sz w:val="24"/>
          <w:szCs w:val="24"/>
          <w:bdr w:val="none" w:sz="0" w:space="0" w:color="auto" w:frame="1"/>
        </w:rPr>
        <w:t>Elastic IP Addresses (EIP) </w:t>
      </w:r>
      <w:r w:rsidRPr="00F06226">
        <w:rPr>
          <w:rFonts w:ascii="Georgia" w:eastAsia="Times New Roman" w:hAnsi="Georgia" w:cs="Times New Roman"/>
          <w:color w:val="333333"/>
          <w:sz w:val="24"/>
          <w:szCs w:val="24"/>
          <w:bdr w:val="none" w:sz="0" w:space="0" w:color="auto" w:frame="1"/>
        </w:rPr>
        <w:t>is a </w:t>
      </w:r>
      <w:r w:rsidRPr="00F06226">
        <w:rPr>
          <w:rFonts w:ascii="Georgia" w:eastAsia="Times New Roman" w:hAnsi="Georgia" w:cs="Times New Roman"/>
          <w:color w:val="333333"/>
          <w:sz w:val="24"/>
          <w:szCs w:val="24"/>
          <w:u w:val="single"/>
          <w:bdr w:val="none" w:sz="0" w:space="0" w:color="auto" w:frame="1"/>
        </w:rPr>
        <w:t>static</w:t>
      </w:r>
      <w:r w:rsidRPr="00F06226">
        <w:rPr>
          <w:rFonts w:ascii="Georgia" w:eastAsia="Times New Roman" w:hAnsi="Georgia" w:cs="Times New Roman"/>
          <w:color w:val="333333"/>
          <w:sz w:val="24"/>
          <w:szCs w:val="24"/>
          <w:bdr w:val="none" w:sz="0" w:space="0" w:color="auto" w:frame="1"/>
        </w:rPr>
        <w:t>, </w:t>
      </w:r>
      <w:r w:rsidRPr="00F06226">
        <w:rPr>
          <w:rFonts w:ascii="Georgia" w:eastAsia="Times New Roman" w:hAnsi="Georgia" w:cs="Times New Roman"/>
          <w:color w:val="333333"/>
          <w:sz w:val="24"/>
          <w:szCs w:val="24"/>
          <w:u w:val="single"/>
          <w:bdr w:val="none" w:sz="0" w:space="0" w:color="auto" w:frame="1"/>
        </w:rPr>
        <w:t>public IP address</w:t>
      </w:r>
      <w:r w:rsidRPr="00F06226">
        <w:rPr>
          <w:rFonts w:ascii="Georgia" w:eastAsia="Times New Roman" w:hAnsi="Georgia" w:cs="Times New Roman"/>
          <w:color w:val="333333"/>
          <w:sz w:val="24"/>
          <w:szCs w:val="24"/>
          <w:bdr w:val="none" w:sz="0" w:space="0" w:color="auto" w:frame="1"/>
        </w:rPr>
        <w:t> in the pool for the region that you can allocate to your account</w:t>
      </w:r>
    </w:p>
    <w:p w14:paraId="70B9BA62"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AWS maintain a pool of IP address for each region</w:t>
      </w:r>
    </w:p>
    <w:p w14:paraId="203022C9"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Reserve and release IP address.</w:t>
      </w:r>
    </w:p>
    <w:p w14:paraId="71B3431F"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bdr w:val="none" w:sz="0" w:space="0" w:color="auto" w:frame="1"/>
        </w:rPr>
        <w:t xml:space="preserve">Import for </w:t>
      </w:r>
      <w:proofErr w:type="gramStart"/>
      <w:r w:rsidRPr="00F06226">
        <w:rPr>
          <w:rFonts w:ascii="LiberationSans-Bold" w:eastAsia="Times New Roman" w:hAnsi="LiberationSans-Bold" w:cs="Times New Roman"/>
          <w:b/>
          <w:bCs/>
          <w:color w:val="333333"/>
          <w:sz w:val="24"/>
          <w:szCs w:val="24"/>
          <w:bdr w:val="none" w:sz="0" w:space="0" w:color="auto" w:frame="1"/>
        </w:rPr>
        <w:t>exam :</w:t>
      </w:r>
      <w:proofErr w:type="gramEnd"/>
    </w:p>
    <w:p w14:paraId="0522EEC2"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You must first allocate an EIP for use within a VPC and then assign it to an Instance</w:t>
      </w:r>
    </w:p>
    <w:p w14:paraId="282E2A92"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EIPs are specific to a region (that is, an EIP in one region cannot be assigned to an instance within an Amazon VPC in a different region).</w:t>
      </w:r>
    </w:p>
    <w:p w14:paraId="0E23EF52"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lastRenderedPageBreak/>
        <w:t>There is a one-to-one relationship between network interfaces and EIPs.</w:t>
      </w:r>
    </w:p>
    <w:p w14:paraId="13A0CCD2"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You can move EIPs from one instance to another, either in the same Amazon VPC or a different Amazon VPC </w:t>
      </w:r>
      <w:r w:rsidRPr="00F06226">
        <w:rPr>
          <w:rFonts w:ascii="Georgia" w:eastAsia="Times New Roman" w:hAnsi="Georgia" w:cs="Times New Roman"/>
          <w:color w:val="333333"/>
          <w:sz w:val="24"/>
          <w:szCs w:val="24"/>
          <w:u w:val="single"/>
          <w:bdr w:val="none" w:sz="0" w:space="0" w:color="auto" w:frame="1"/>
        </w:rPr>
        <w:t>within the same region.</w:t>
      </w:r>
    </w:p>
    <w:p w14:paraId="1ADE5854"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EIPs remain associated with your AWS account until you explicitly release them.</w:t>
      </w:r>
    </w:p>
    <w:p w14:paraId="5EEF3F4B"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There are </w:t>
      </w:r>
      <w:r w:rsidRPr="00F06226">
        <w:rPr>
          <w:rFonts w:ascii="Georgia" w:eastAsia="Times New Roman" w:hAnsi="Georgia" w:cs="Times New Roman"/>
          <w:color w:val="333333"/>
          <w:sz w:val="24"/>
          <w:szCs w:val="24"/>
          <w:u w:val="single"/>
          <w:bdr w:val="none" w:sz="0" w:space="0" w:color="auto" w:frame="1"/>
        </w:rPr>
        <w:t>charges for EIPs allocated to your account</w:t>
      </w:r>
      <w:r w:rsidRPr="00F06226">
        <w:rPr>
          <w:rFonts w:ascii="Georgia" w:eastAsia="Times New Roman" w:hAnsi="Georgia" w:cs="Times New Roman"/>
          <w:color w:val="333333"/>
          <w:sz w:val="24"/>
          <w:szCs w:val="24"/>
          <w:bdr w:val="none" w:sz="0" w:space="0" w:color="auto" w:frame="1"/>
        </w:rPr>
        <w:t>, even when they are not associated with a resource.</w:t>
      </w:r>
    </w:p>
    <w:p w14:paraId="1B5C039B"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 </w:t>
      </w:r>
    </w:p>
    <w:p w14:paraId="3402FF3E"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b/>
          <w:bCs/>
          <w:color w:val="333333"/>
          <w:sz w:val="24"/>
          <w:szCs w:val="24"/>
          <w:u w:val="single"/>
          <w:bdr w:val="none" w:sz="0" w:space="0" w:color="auto" w:frame="1"/>
        </w:rPr>
        <w:t>Elastic Network Interfaces (ENIs)</w:t>
      </w:r>
    </w:p>
    <w:p w14:paraId="7206AE42"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a virtual network interface that you can attach to an instance in an Amazon VPC</w:t>
      </w:r>
    </w:p>
    <w:p w14:paraId="055817C9"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only available within an Amazon VPC, and they are associated with a subnet upon creation</w:t>
      </w:r>
    </w:p>
    <w:p w14:paraId="1F952C99"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They can have one public IP address and multiple private IP addresses. If there are multiple private IP addresses, one of them is primary</w:t>
      </w:r>
    </w:p>
    <w:p w14:paraId="38DCB45C"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Assigning a second network interface to an instance via an ENI allows it to be dual-homed (have network presence in different subnets)</w:t>
      </w:r>
    </w:p>
    <w:p w14:paraId="060011E8"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 xml:space="preserve">An ENI created independently of a </w:t>
      </w:r>
      <w:proofErr w:type="gramStart"/>
      <w:r w:rsidRPr="00F06226">
        <w:rPr>
          <w:rFonts w:ascii="Georgia" w:eastAsia="Times New Roman" w:hAnsi="Georgia" w:cs="Times New Roman"/>
          <w:color w:val="333333"/>
          <w:sz w:val="24"/>
          <w:szCs w:val="24"/>
          <w:bdr w:val="none" w:sz="0" w:space="0" w:color="auto" w:frame="1"/>
        </w:rPr>
        <w:t>particular instance</w:t>
      </w:r>
      <w:proofErr w:type="gramEnd"/>
      <w:r w:rsidRPr="00F06226">
        <w:rPr>
          <w:rFonts w:ascii="Georgia" w:eastAsia="Times New Roman" w:hAnsi="Georgia" w:cs="Times New Roman"/>
          <w:color w:val="333333"/>
          <w:sz w:val="24"/>
          <w:szCs w:val="24"/>
          <w:bdr w:val="none" w:sz="0" w:space="0" w:color="auto" w:frame="1"/>
        </w:rPr>
        <w:t xml:space="preserve"> persists regardless of the lifetime of any instance to which it is attached; if an underlying instance fails, the IP address may be preserved by attaching the ENI to a replacement instance.</w:t>
      </w:r>
    </w:p>
    <w:p w14:paraId="4BBB94A6"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1F497D"/>
          <w:sz w:val="24"/>
          <w:szCs w:val="24"/>
          <w:bdr w:val="none" w:sz="0" w:space="0" w:color="auto" w:frame="1"/>
        </w:rPr>
        <w:t> </w:t>
      </w:r>
    </w:p>
    <w:p w14:paraId="764273F3"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Times New Roman" w:eastAsia="Times New Roman" w:hAnsi="Times New Roman" w:cs="Times New Roman"/>
          <w:color w:val="1F497D"/>
          <w:sz w:val="24"/>
          <w:szCs w:val="24"/>
          <w:bdr w:val="none" w:sz="0" w:space="0" w:color="auto" w:frame="1"/>
        </w:rPr>
        <w:t> </w:t>
      </w:r>
    </w:p>
    <w:p w14:paraId="6E6734B3"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proofErr w:type="spellStart"/>
      <w:r w:rsidRPr="00F06226">
        <w:rPr>
          <w:rFonts w:ascii="Georgia" w:eastAsia="Times New Roman" w:hAnsi="Georgia" w:cs="Times New Roman"/>
          <w:color w:val="1F497D"/>
          <w:sz w:val="24"/>
          <w:szCs w:val="24"/>
          <w:u w:val="single"/>
          <w:bdr w:val="none" w:sz="0" w:space="0" w:color="auto" w:frame="1"/>
        </w:rPr>
        <w:t>Usecases</w:t>
      </w:r>
      <w:proofErr w:type="spellEnd"/>
    </w:p>
    <w:p w14:paraId="085DA7F3"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Georgia" w:eastAsia="Times New Roman" w:hAnsi="Georgia" w:cs="Times New Roman"/>
          <w:color w:val="333333"/>
          <w:sz w:val="24"/>
          <w:szCs w:val="24"/>
          <w:bdr w:val="none" w:sz="0" w:space="0" w:color="auto" w:frame="1"/>
        </w:rPr>
        <w:t>create a management network,</w:t>
      </w:r>
    </w:p>
    <w:p w14:paraId="0C00BE91"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Georgia" w:eastAsia="Times New Roman" w:hAnsi="Georgia" w:cs="Times New Roman"/>
          <w:color w:val="333333"/>
          <w:sz w:val="24"/>
          <w:szCs w:val="24"/>
          <w:bdr w:val="none" w:sz="0" w:space="0" w:color="auto" w:frame="1"/>
        </w:rPr>
        <w:t>use network and security appliances in your Amazon VPC,</w:t>
      </w:r>
    </w:p>
    <w:p w14:paraId="139B7760"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Georgia" w:eastAsia="Times New Roman" w:hAnsi="Georgia" w:cs="Times New Roman"/>
          <w:color w:val="333333"/>
          <w:sz w:val="24"/>
          <w:szCs w:val="24"/>
          <w:bdr w:val="none" w:sz="0" w:space="0" w:color="auto" w:frame="1"/>
        </w:rPr>
        <w:t>create dual-homed instances with workloads/roles on distinct subnets,</w:t>
      </w:r>
    </w:p>
    <w:p w14:paraId="4E3F6847" w14:textId="77777777" w:rsidR="00F06226" w:rsidRPr="00F06226" w:rsidRDefault="00F06226" w:rsidP="00F06226">
      <w:pPr>
        <w:shd w:val="clear" w:color="auto" w:fill="FFFFFF"/>
        <w:spacing w:after="0" w:line="240" w:lineRule="auto"/>
        <w:ind w:left="720" w:hanging="360"/>
        <w:textAlignment w:val="baseline"/>
        <w:rPr>
          <w:rFonts w:ascii="Times New Roman" w:eastAsia="Times New Roman" w:hAnsi="Times New Roman" w:cs="Times New Roman"/>
          <w:color w:val="333333"/>
          <w:sz w:val="24"/>
          <w:szCs w:val="24"/>
        </w:rPr>
      </w:pPr>
      <w:r w:rsidRPr="00F06226">
        <w:rPr>
          <w:rFonts w:ascii="LiberationSans-Bold" w:eastAsia="Times New Roman" w:hAnsi="LiberationSans-Bold" w:cs="Times New Roman"/>
          <w:color w:val="333333"/>
          <w:sz w:val="24"/>
          <w:szCs w:val="24"/>
          <w:bdr w:val="none" w:sz="0" w:space="0" w:color="auto" w:frame="1"/>
        </w:rPr>
        <w:t>-</w:t>
      </w:r>
      <w:r w:rsidRPr="00F06226">
        <w:rPr>
          <w:rFonts w:ascii="Times New Roman" w:eastAsia="Times New Roman" w:hAnsi="Times New Roman" w:cs="Times New Roman"/>
          <w:color w:val="333333"/>
          <w:sz w:val="14"/>
          <w:szCs w:val="14"/>
          <w:bdr w:val="none" w:sz="0" w:space="0" w:color="auto" w:frame="1"/>
        </w:rPr>
        <w:t>          </w:t>
      </w:r>
      <w:r w:rsidRPr="00F06226">
        <w:rPr>
          <w:rFonts w:ascii="Georgia" w:eastAsia="Times New Roman" w:hAnsi="Georgia" w:cs="Times New Roman"/>
          <w:color w:val="333333"/>
          <w:sz w:val="24"/>
          <w:szCs w:val="24"/>
          <w:bdr w:val="none" w:sz="0" w:space="0" w:color="auto" w:frame="1"/>
        </w:rPr>
        <w:t>Create a low-budget, high-availability solution</w:t>
      </w:r>
    </w:p>
    <w:p w14:paraId="719053CA"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 </w:t>
      </w:r>
    </w:p>
    <w:p w14:paraId="48EB7115"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333333"/>
          <w:sz w:val="24"/>
          <w:szCs w:val="24"/>
          <w:bdr w:val="none" w:sz="0" w:space="0" w:color="auto" w:frame="1"/>
        </w:rPr>
        <w:t> </w:t>
      </w:r>
    </w:p>
    <w:p w14:paraId="0B5E007C" w14:textId="77777777" w:rsidR="00F06226" w:rsidRPr="00F06226" w:rsidRDefault="00F06226" w:rsidP="00F06226">
      <w:pPr>
        <w:shd w:val="clear" w:color="auto" w:fill="FFFFFF"/>
        <w:spacing w:after="0" w:line="360" w:lineRule="atLeast"/>
        <w:textAlignment w:val="baseline"/>
        <w:rPr>
          <w:rFonts w:ascii="Times New Roman" w:eastAsia="Times New Roman" w:hAnsi="Times New Roman" w:cs="Times New Roman"/>
          <w:color w:val="333333"/>
          <w:sz w:val="24"/>
          <w:szCs w:val="24"/>
        </w:rPr>
      </w:pPr>
      <w:r w:rsidRPr="00F06226">
        <w:rPr>
          <w:rFonts w:ascii="Helvetica Neue" w:eastAsia="Times New Roman" w:hAnsi="Helvetica Neue" w:cs="Times New Roman"/>
          <w:color w:val="444444"/>
          <w:sz w:val="24"/>
          <w:szCs w:val="24"/>
          <w:bdr w:val="none" w:sz="0" w:space="0" w:color="auto" w:frame="1"/>
        </w:rPr>
        <w:t>An elastic network interface (referred to as a </w:t>
      </w:r>
      <w:r w:rsidRPr="00F06226">
        <w:rPr>
          <w:rFonts w:ascii="Helvetica Neue" w:eastAsia="Times New Roman" w:hAnsi="Helvetica Neue" w:cs="Times New Roman"/>
          <w:i/>
          <w:iCs/>
          <w:color w:val="444444"/>
          <w:sz w:val="24"/>
          <w:szCs w:val="24"/>
          <w:bdr w:val="none" w:sz="0" w:space="0" w:color="auto" w:frame="1"/>
        </w:rPr>
        <w:t>network interface</w:t>
      </w:r>
      <w:r w:rsidRPr="00F06226">
        <w:rPr>
          <w:rFonts w:ascii="Helvetica Neue" w:eastAsia="Times New Roman" w:hAnsi="Helvetica Neue" w:cs="Times New Roman"/>
          <w:color w:val="444444"/>
          <w:sz w:val="24"/>
          <w:szCs w:val="24"/>
          <w:bdr w:val="none" w:sz="0" w:space="0" w:color="auto" w:frame="1"/>
        </w:rPr>
        <w:t> in this documentation) is a virtual network interface that can include the following attributes:</w:t>
      </w:r>
    </w:p>
    <w:p w14:paraId="30453DF6" w14:textId="77777777" w:rsidR="00F06226" w:rsidRPr="00F06226" w:rsidRDefault="00F06226" w:rsidP="00F06226">
      <w:pPr>
        <w:numPr>
          <w:ilvl w:val="0"/>
          <w:numId w:val="1"/>
        </w:numPr>
        <w:shd w:val="clear" w:color="auto" w:fill="FFFFFF"/>
        <w:spacing w:after="0" w:line="360" w:lineRule="atLeast"/>
        <w:textAlignment w:val="baseline"/>
        <w:rPr>
          <w:rFonts w:ascii="Calibri" w:eastAsia="Times New Roman" w:hAnsi="Calibri" w:cs="Segoe UI"/>
          <w:color w:val="444444"/>
        </w:rPr>
      </w:pPr>
      <w:r w:rsidRPr="00F06226">
        <w:rPr>
          <w:rFonts w:ascii="Helvetica Neue" w:eastAsia="Times New Roman" w:hAnsi="Helvetica Neue" w:cs="Segoe UI"/>
          <w:color w:val="444444"/>
          <w:sz w:val="24"/>
          <w:szCs w:val="24"/>
          <w:bdr w:val="none" w:sz="0" w:space="0" w:color="auto" w:frame="1"/>
        </w:rPr>
        <w:t>a primary private IPv4 address</w:t>
      </w:r>
    </w:p>
    <w:p w14:paraId="6B66C096" w14:textId="77777777" w:rsidR="00F06226" w:rsidRPr="00F06226" w:rsidRDefault="00F06226" w:rsidP="00F06226">
      <w:pPr>
        <w:numPr>
          <w:ilvl w:val="0"/>
          <w:numId w:val="1"/>
        </w:numPr>
        <w:shd w:val="clear" w:color="auto" w:fill="FFFFFF"/>
        <w:spacing w:after="0" w:line="360" w:lineRule="atLeast"/>
        <w:textAlignment w:val="baseline"/>
        <w:rPr>
          <w:rFonts w:ascii="Calibri" w:eastAsia="Times New Roman" w:hAnsi="Calibri" w:cs="Segoe UI"/>
          <w:color w:val="444444"/>
        </w:rPr>
      </w:pPr>
      <w:r w:rsidRPr="00F06226">
        <w:rPr>
          <w:rFonts w:ascii="Helvetica Neue" w:eastAsia="Times New Roman" w:hAnsi="Helvetica Neue" w:cs="Segoe UI"/>
          <w:color w:val="444444"/>
          <w:sz w:val="24"/>
          <w:szCs w:val="24"/>
          <w:bdr w:val="none" w:sz="0" w:space="0" w:color="auto" w:frame="1"/>
        </w:rPr>
        <w:t>one or more secondary private IPv4 addresses</w:t>
      </w:r>
    </w:p>
    <w:p w14:paraId="5FF71980" w14:textId="77777777" w:rsidR="00F06226" w:rsidRPr="00F06226" w:rsidRDefault="00F06226" w:rsidP="00F06226">
      <w:pPr>
        <w:numPr>
          <w:ilvl w:val="0"/>
          <w:numId w:val="1"/>
        </w:numPr>
        <w:shd w:val="clear" w:color="auto" w:fill="FFFFFF"/>
        <w:spacing w:after="0" w:line="360" w:lineRule="atLeast"/>
        <w:textAlignment w:val="baseline"/>
        <w:rPr>
          <w:rFonts w:ascii="Calibri" w:eastAsia="Times New Roman" w:hAnsi="Calibri" w:cs="Segoe UI"/>
          <w:color w:val="444444"/>
        </w:rPr>
      </w:pPr>
      <w:r w:rsidRPr="00F06226">
        <w:rPr>
          <w:rFonts w:ascii="Helvetica Neue" w:eastAsia="Times New Roman" w:hAnsi="Helvetica Neue" w:cs="Segoe UI"/>
          <w:color w:val="444444"/>
          <w:sz w:val="24"/>
          <w:szCs w:val="24"/>
          <w:bdr w:val="none" w:sz="0" w:space="0" w:color="auto" w:frame="1"/>
        </w:rPr>
        <w:t>one Elastic IP address per private IPv4 address</w:t>
      </w:r>
    </w:p>
    <w:p w14:paraId="259A29A1" w14:textId="77777777" w:rsidR="00F06226" w:rsidRPr="00F06226" w:rsidRDefault="00F06226" w:rsidP="00F06226">
      <w:pPr>
        <w:numPr>
          <w:ilvl w:val="0"/>
          <w:numId w:val="1"/>
        </w:numPr>
        <w:shd w:val="clear" w:color="auto" w:fill="FFFFFF"/>
        <w:spacing w:after="0" w:line="360" w:lineRule="atLeast"/>
        <w:textAlignment w:val="baseline"/>
        <w:rPr>
          <w:rFonts w:ascii="Calibri" w:eastAsia="Times New Roman" w:hAnsi="Calibri" w:cs="Segoe UI"/>
          <w:color w:val="444444"/>
        </w:rPr>
      </w:pPr>
      <w:r w:rsidRPr="00F06226">
        <w:rPr>
          <w:rFonts w:ascii="Helvetica Neue" w:eastAsia="Times New Roman" w:hAnsi="Helvetica Neue" w:cs="Segoe UI"/>
          <w:color w:val="444444"/>
          <w:sz w:val="24"/>
          <w:szCs w:val="24"/>
          <w:bdr w:val="none" w:sz="0" w:space="0" w:color="auto" w:frame="1"/>
        </w:rPr>
        <w:t>one public IPv4 address, which can be auto-assigned to the network interface for eth0 when you launch an instance</w:t>
      </w:r>
    </w:p>
    <w:p w14:paraId="263BCF12" w14:textId="77777777" w:rsidR="00F06226" w:rsidRPr="00F06226" w:rsidRDefault="00F06226" w:rsidP="00F06226">
      <w:pPr>
        <w:numPr>
          <w:ilvl w:val="0"/>
          <w:numId w:val="1"/>
        </w:numPr>
        <w:shd w:val="clear" w:color="auto" w:fill="FFFFFF"/>
        <w:spacing w:after="0" w:line="360" w:lineRule="atLeast"/>
        <w:textAlignment w:val="baseline"/>
        <w:rPr>
          <w:rFonts w:ascii="Calibri" w:eastAsia="Times New Roman" w:hAnsi="Calibri" w:cs="Segoe UI"/>
          <w:color w:val="444444"/>
        </w:rPr>
      </w:pPr>
      <w:r w:rsidRPr="00F06226">
        <w:rPr>
          <w:rFonts w:ascii="Helvetica Neue" w:eastAsia="Times New Roman" w:hAnsi="Helvetica Neue" w:cs="Segoe UI"/>
          <w:color w:val="444444"/>
          <w:sz w:val="24"/>
          <w:szCs w:val="24"/>
          <w:bdr w:val="none" w:sz="0" w:space="0" w:color="auto" w:frame="1"/>
        </w:rPr>
        <w:t>one or more IPv6 addresses</w:t>
      </w:r>
    </w:p>
    <w:p w14:paraId="5F83A740" w14:textId="77777777" w:rsidR="00F06226" w:rsidRPr="00F06226" w:rsidRDefault="00F06226" w:rsidP="00F06226">
      <w:pPr>
        <w:numPr>
          <w:ilvl w:val="0"/>
          <w:numId w:val="1"/>
        </w:numPr>
        <w:shd w:val="clear" w:color="auto" w:fill="FFFFFF"/>
        <w:spacing w:after="0" w:line="360" w:lineRule="atLeast"/>
        <w:textAlignment w:val="baseline"/>
        <w:rPr>
          <w:rFonts w:ascii="Calibri" w:eastAsia="Times New Roman" w:hAnsi="Calibri" w:cs="Segoe UI"/>
          <w:color w:val="444444"/>
        </w:rPr>
      </w:pPr>
      <w:r w:rsidRPr="00F06226">
        <w:rPr>
          <w:rFonts w:ascii="Helvetica Neue" w:eastAsia="Times New Roman" w:hAnsi="Helvetica Neue" w:cs="Segoe UI"/>
          <w:color w:val="444444"/>
          <w:sz w:val="24"/>
          <w:szCs w:val="24"/>
          <w:bdr w:val="none" w:sz="0" w:space="0" w:color="auto" w:frame="1"/>
        </w:rPr>
        <w:t>one or more security groups</w:t>
      </w:r>
    </w:p>
    <w:p w14:paraId="58B4278D" w14:textId="77777777" w:rsidR="00F06226" w:rsidRPr="00F06226" w:rsidRDefault="00F06226" w:rsidP="00F06226">
      <w:pPr>
        <w:numPr>
          <w:ilvl w:val="0"/>
          <w:numId w:val="1"/>
        </w:numPr>
        <w:shd w:val="clear" w:color="auto" w:fill="FFFFFF"/>
        <w:spacing w:after="0" w:line="360" w:lineRule="atLeast"/>
        <w:textAlignment w:val="baseline"/>
        <w:rPr>
          <w:rFonts w:ascii="Calibri" w:eastAsia="Times New Roman" w:hAnsi="Calibri" w:cs="Segoe UI"/>
          <w:color w:val="444444"/>
        </w:rPr>
      </w:pPr>
      <w:r w:rsidRPr="00F06226">
        <w:rPr>
          <w:rFonts w:ascii="Helvetica Neue" w:eastAsia="Times New Roman" w:hAnsi="Helvetica Neue" w:cs="Segoe UI"/>
          <w:color w:val="444444"/>
          <w:sz w:val="24"/>
          <w:szCs w:val="24"/>
          <w:bdr w:val="none" w:sz="0" w:space="0" w:color="auto" w:frame="1"/>
        </w:rPr>
        <w:t xml:space="preserve">a MAC </w:t>
      </w:r>
      <w:proofErr w:type="gramStart"/>
      <w:r w:rsidRPr="00F06226">
        <w:rPr>
          <w:rFonts w:ascii="Helvetica Neue" w:eastAsia="Times New Roman" w:hAnsi="Helvetica Neue" w:cs="Segoe UI"/>
          <w:color w:val="444444"/>
          <w:sz w:val="24"/>
          <w:szCs w:val="24"/>
          <w:bdr w:val="none" w:sz="0" w:space="0" w:color="auto" w:frame="1"/>
        </w:rPr>
        <w:t>address</w:t>
      </w:r>
      <w:proofErr w:type="gramEnd"/>
    </w:p>
    <w:p w14:paraId="125E3C3E" w14:textId="77777777" w:rsidR="00F06226" w:rsidRPr="00F06226" w:rsidRDefault="00F06226" w:rsidP="00F06226">
      <w:pPr>
        <w:numPr>
          <w:ilvl w:val="0"/>
          <w:numId w:val="1"/>
        </w:numPr>
        <w:shd w:val="clear" w:color="auto" w:fill="FFFFFF"/>
        <w:spacing w:after="0" w:line="360" w:lineRule="atLeast"/>
        <w:textAlignment w:val="baseline"/>
        <w:rPr>
          <w:rFonts w:ascii="Calibri" w:eastAsia="Times New Roman" w:hAnsi="Calibri" w:cs="Segoe UI"/>
          <w:color w:val="444444"/>
        </w:rPr>
      </w:pPr>
      <w:r w:rsidRPr="00F06226">
        <w:rPr>
          <w:rFonts w:ascii="Helvetica Neue" w:eastAsia="Times New Roman" w:hAnsi="Helvetica Neue" w:cs="Segoe UI"/>
          <w:color w:val="444444"/>
          <w:sz w:val="24"/>
          <w:szCs w:val="24"/>
          <w:bdr w:val="none" w:sz="0" w:space="0" w:color="auto" w:frame="1"/>
        </w:rPr>
        <w:t>a source/destination check flag</w:t>
      </w:r>
    </w:p>
    <w:p w14:paraId="4439DF34" w14:textId="77777777" w:rsidR="00F06226" w:rsidRPr="00F06226" w:rsidRDefault="00F06226" w:rsidP="00F06226">
      <w:pPr>
        <w:numPr>
          <w:ilvl w:val="0"/>
          <w:numId w:val="1"/>
        </w:numPr>
        <w:shd w:val="clear" w:color="auto" w:fill="FFFFFF"/>
        <w:spacing w:after="0" w:line="360" w:lineRule="atLeast"/>
        <w:textAlignment w:val="baseline"/>
        <w:rPr>
          <w:rFonts w:ascii="Calibri" w:eastAsia="Times New Roman" w:hAnsi="Calibri" w:cs="Segoe UI"/>
          <w:color w:val="444444"/>
        </w:rPr>
      </w:pPr>
      <w:r w:rsidRPr="00F06226">
        <w:rPr>
          <w:rFonts w:ascii="Helvetica Neue" w:eastAsia="Times New Roman" w:hAnsi="Helvetica Neue" w:cs="Segoe UI"/>
          <w:color w:val="444444"/>
          <w:sz w:val="24"/>
          <w:szCs w:val="24"/>
          <w:bdr w:val="none" w:sz="0" w:space="0" w:color="auto" w:frame="1"/>
        </w:rPr>
        <w:t>a description</w:t>
      </w:r>
    </w:p>
    <w:p w14:paraId="7B34AF12"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Georgia" w:eastAsia="Times New Roman" w:hAnsi="Georgia" w:cs="Times New Roman"/>
          <w:color w:val="1F497D"/>
          <w:sz w:val="24"/>
          <w:szCs w:val="24"/>
          <w:bdr w:val="none" w:sz="0" w:space="0" w:color="auto" w:frame="1"/>
        </w:rPr>
        <w:t> </w:t>
      </w:r>
    </w:p>
    <w:p w14:paraId="2F2D35EF"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Helvetica Neue" w:eastAsia="Times New Roman" w:hAnsi="Helvetica Neue" w:cs="Times New Roman"/>
          <w:color w:val="444444"/>
          <w:sz w:val="24"/>
          <w:szCs w:val="24"/>
          <w:bdr w:val="none" w:sz="0" w:space="0" w:color="auto" w:frame="1"/>
          <w:shd w:val="clear" w:color="auto" w:fill="FFFFFF"/>
        </w:rPr>
        <w:t>You can create a network interface, attach it to an instance, detach it from an instance, and attach it to another instance.</w:t>
      </w:r>
    </w:p>
    <w:p w14:paraId="747AD6FB"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Helvetica Neue" w:eastAsia="Times New Roman" w:hAnsi="Helvetica Neue" w:cs="Times New Roman"/>
          <w:color w:val="444444"/>
          <w:sz w:val="24"/>
          <w:szCs w:val="24"/>
          <w:bdr w:val="none" w:sz="0" w:space="0" w:color="auto" w:frame="1"/>
          <w:shd w:val="clear" w:color="auto" w:fill="FFFFFF"/>
        </w:rPr>
        <w:lastRenderedPageBreak/>
        <w:t>A network interface's attributes follow it as it is attached or detached from an instance and reattached to another instance. When you move a network interface from one instance to another, network traffic is redirected to the new instance.</w:t>
      </w:r>
    </w:p>
    <w:p w14:paraId="27964E20"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Times New Roman" w:eastAsia="Times New Roman" w:hAnsi="Times New Roman" w:cs="Times New Roman"/>
          <w:color w:val="1F497D"/>
          <w:sz w:val="24"/>
          <w:szCs w:val="24"/>
          <w:bdr w:val="none" w:sz="0" w:space="0" w:color="auto" w:frame="1"/>
        </w:rPr>
        <w:t> </w:t>
      </w:r>
    </w:p>
    <w:p w14:paraId="4C3FEDAD"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Helvetica Neue" w:eastAsia="Times New Roman" w:hAnsi="Helvetica Neue" w:cs="Times New Roman"/>
          <w:color w:val="444444"/>
          <w:sz w:val="24"/>
          <w:szCs w:val="24"/>
          <w:bdr w:val="none" w:sz="0" w:space="0" w:color="auto" w:frame="1"/>
          <w:shd w:val="clear" w:color="auto" w:fill="FFFFFF"/>
        </w:rPr>
        <w:t>default network interface – cannot be detached</w:t>
      </w:r>
    </w:p>
    <w:p w14:paraId="4B8DEDB3" w14:textId="77777777" w:rsidR="00F06226" w:rsidRPr="00F06226" w:rsidRDefault="00F06226" w:rsidP="00F06226">
      <w:pPr>
        <w:shd w:val="clear" w:color="auto" w:fill="FFFFFF"/>
        <w:spacing w:after="0" w:line="240" w:lineRule="auto"/>
        <w:textAlignment w:val="baseline"/>
        <w:rPr>
          <w:rFonts w:ascii="Times New Roman" w:eastAsia="Times New Roman" w:hAnsi="Times New Roman" w:cs="Times New Roman"/>
          <w:color w:val="333333"/>
          <w:sz w:val="24"/>
          <w:szCs w:val="24"/>
        </w:rPr>
      </w:pPr>
      <w:r w:rsidRPr="00F06226">
        <w:rPr>
          <w:rFonts w:ascii="Times New Roman" w:eastAsia="Times New Roman" w:hAnsi="Times New Roman" w:cs="Times New Roman"/>
          <w:color w:val="1F497D"/>
          <w:sz w:val="24"/>
          <w:szCs w:val="24"/>
          <w:bdr w:val="none" w:sz="0" w:space="0" w:color="auto" w:frame="1"/>
        </w:rPr>
        <w:t> </w:t>
      </w:r>
    </w:p>
    <w:p w14:paraId="50BDF0AE" w14:textId="77777777" w:rsidR="009C4650" w:rsidRDefault="009C4650"/>
    <w:sectPr w:rsidR="009C46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Georgia">
    <w:panose1 w:val="02040502050405020303"/>
    <w:charset w:val="00"/>
    <w:family w:val="roman"/>
    <w:pitch w:val="variable"/>
    <w:sig w:usb0="00000287" w:usb1="00000000" w:usb2="00000000" w:usb3="00000000" w:csb0="0000009F" w:csb1="00000000"/>
  </w:font>
  <w:font w:name="LiberationSans-Bold">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Georgia-Italic">
    <w:altName w:val="Georgia"/>
    <w:panose1 w:val="00000000000000000000"/>
    <w:charset w:val="00"/>
    <w:family w:val="roman"/>
    <w:notTrueType/>
    <w:pitch w:val="default"/>
  </w:font>
  <w:font w:name="Georgia-BoldItalic">
    <w:altName w:val="Georgia"/>
    <w:panose1 w:val="00000000000000000000"/>
    <w:charset w:val="00"/>
    <w:family w:val="roman"/>
    <w:notTrueType/>
    <w:pitch w:val="default"/>
  </w:font>
  <w:font w:name="LiberationMono">
    <w:altName w:val="Cambria"/>
    <w:panose1 w:val="00000000000000000000"/>
    <w:charset w:val="00"/>
    <w:family w:val="roman"/>
    <w:notTrueType/>
    <w:pitch w:val="default"/>
  </w:font>
  <w:font w:name="Helvetica Neue">
    <w:altName w:val="Arial"/>
    <w:panose1 w:val="00000000000000000000"/>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Georgia-Bold">
    <w:altName w:val="Georg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FF24408"/>
    <w:multiLevelType w:val="multilevel"/>
    <w:tmpl w:val="65D8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226"/>
    <w:rsid w:val="00876173"/>
    <w:rsid w:val="009C4650"/>
    <w:rsid w:val="00F062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26232"/>
  <w15:chartTrackingRefBased/>
  <w15:docId w15:val="{D856210A-C660-459E-A754-40EE02A34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F0622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226"/>
    <w:rPr>
      <w:rFonts w:ascii="Times New Roman" w:eastAsia="Times New Roman" w:hAnsi="Times New Roman" w:cs="Times New Roman"/>
      <w:b/>
      <w:bCs/>
      <w:kern w:val="36"/>
      <w:sz w:val="48"/>
      <w:szCs w:val="48"/>
    </w:rPr>
  </w:style>
  <w:style w:type="paragraph" w:customStyle="1" w:styleId="msonormal0">
    <w:name w:val="msonormal"/>
    <w:basedOn w:val="Normal"/>
    <w:rsid w:val="00F0622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msonormal">
    <w:name w:val="x_msonormal"/>
    <w:basedOn w:val="Normal"/>
    <w:rsid w:val="00F0622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msolistparagraph">
    <w:name w:val="x_msolistparagraph"/>
    <w:basedOn w:val="Normal"/>
    <w:rsid w:val="00F0622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06226"/>
    <w:rPr>
      <w:color w:val="0000FF"/>
      <w:u w:val="single"/>
    </w:rPr>
  </w:style>
  <w:style w:type="character" w:styleId="FollowedHyperlink">
    <w:name w:val="FollowedHyperlink"/>
    <w:basedOn w:val="DefaultParagraphFont"/>
    <w:uiPriority w:val="99"/>
    <w:semiHidden/>
    <w:unhideWhenUsed/>
    <w:rsid w:val="00F06226"/>
    <w:rPr>
      <w:color w:val="800080"/>
      <w:u w:val="single"/>
    </w:rPr>
  </w:style>
  <w:style w:type="paragraph" w:styleId="NormalWeb">
    <w:name w:val="Normal (Web)"/>
    <w:basedOn w:val="Normal"/>
    <w:uiPriority w:val="99"/>
    <w:semiHidden/>
    <w:unhideWhenUsed/>
    <w:rsid w:val="00F0622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aws-note">
    <w:name w:val="x_aws-note"/>
    <w:basedOn w:val="Normal"/>
    <w:rsid w:val="00F0622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062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622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8901288">
      <w:bodyDiv w:val="1"/>
      <w:marLeft w:val="0"/>
      <w:marRight w:val="0"/>
      <w:marTop w:val="0"/>
      <w:marBottom w:val="0"/>
      <w:divBdr>
        <w:top w:val="none" w:sz="0" w:space="0" w:color="auto"/>
        <w:left w:val="none" w:sz="0" w:space="0" w:color="auto"/>
        <w:bottom w:val="none" w:sz="0" w:space="0" w:color="auto"/>
        <w:right w:val="none" w:sz="0" w:space="0" w:color="auto"/>
      </w:divBdr>
      <w:divsChild>
        <w:div w:id="1274946001">
          <w:marLeft w:val="0"/>
          <w:marRight w:val="0"/>
          <w:marTop w:val="0"/>
          <w:marBottom w:val="0"/>
          <w:divBdr>
            <w:top w:val="none" w:sz="0" w:space="0" w:color="auto"/>
            <w:left w:val="none" w:sz="0" w:space="0" w:color="auto"/>
            <w:bottom w:val="none" w:sz="0" w:space="0" w:color="auto"/>
            <w:right w:val="none" w:sz="0" w:space="0" w:color="auto"/>
          </w:divBdr>
        </w:div>
        <w:div w:id="849762582">
          <w:marLeft w:val="0"/>
          <w:marRight w:val="0"/>
          <w:marTop w:val="0"/>
          <w:marBottom w:val="0"/>
          <w:divBdr>
            <w:top w:val="none" w:sz="0" w:space="0" w:color="auto"/>
            <w:left w:val="none" w:sz="0" w:space="0" w:color="auto"/>
            <w:bottom w:val="none" w:sz="0" w:space="0" w:color="auto"/>
            <w:right w:val="none" w:sz="0" w:space="0" w:color="auto"/>
          </w:divBdr>
          <w:divsChild>
            <w:div w:id="1793398720">
              <w:marLeft w:val="0"/>
              <w:marRight w:val="0"/>
              <w:marTop w:val="0"/>
              <w:marBottom w:val="0"/>
              <w:divBdr>
                <w:top w:val="none" w:sz="0" w:space="0" w:color="auto"/>
                <w:left w:val="none" w:sz="0" w:space="0" w:color="auto"/>
                <w:bottom w:val="none" w:sz="0" w:space="0" w:color="auto"/>
                <w:right w:val="none" w:sz="0" w:space="0" w:color="auto"/>
              </w:divBdr>
            </w:div>
          </w:divsChild>
        </w:div>
        <w:div w:id="1058701311">
          <w:marLeft w:val="0"/>
          <w:marRight w:val="0"/>
          <w:marTop w:val="0"/>
          <w:marBottom w:val="0"/>
          <w:divBdr>
            <w:top w:val="none" w:sz="0" w:space="0" w:color="auto"/>
            <w:left w:val="none" w:sz="0" w:space="0" w:color="auto"/>
            <w:bottom w:val="none" w:sz="0" w:space="0" w:color="auto"/>
            <w:right w:val="none" w:sz="0" w:space="0" w:color="auto"/>
          </w:divBdr>
          <w:divsChild>
            <w:div w:id="672226349">
              <w:marLeft w:val="0"/>
              <w:marRight w:val="0"/>
              <w:marTop w:val="0"/>
              <w:marBottom w:val="0"/>
              <w:divBdr>
                <w:top w:val="none" w:sz="0" w:space="0" w:color="auto"/>
                <w:left w:val="none" w:sz="0" w:space="0" w:color="auto"/>
                <w:bottom w:val="none" w:sz="0" w:space="0" w:color="auto"/>
                <w:right w:val="none" w:sz="0" w:space="0" w:color="auto"/>
              </w:divBdr>
              <w:divsChild>
                <w:div w:id="1279293085">
                  <w:marLeft w:val="0"/>
                  <w:marRight w:val="0"/>
                  <w:marTop w:val="0"/>
                  <w:marBottom w:val="0"/>
                  <w:divBdr>
                    <w:top w:val="none" w:sz="0" w:space="0" w:color="auto"/>
                    <w:left w:val="none" w:sz="0" w:space="0" w:color="auto"/>
                    <w:bottom w:val="none" w:sz="0" w:space="0" w:color="auto"/>
                    <w:right w:val="none" w:sz="0" w:space="0" w:color="auto"/>
                  </w:divBdr>
                  <w:divsChild>
                    <w:div w:id="1356422593">
                      <w:marLeft w:val="0"/>
                      <w:marRight w:val="0"/>
                      <w:marTop w:val="0"/>
                      <w:marBottom w:val="0"/>
                      <w:divBdr>
                        <w:top w:val="single" w:sz="8" w:space="3" w:color="E1E1E1"/>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rldefense.proofpoint.com/v2/url?u=http-3A__10.0.0.0_28&amp;d=DwQFAg&amp;c=j-EkbjBYwkAB4f8ZbVn1Fw&amp;r=e6HgaTz-VmlyFzQ6g-ctUAxWf7XUSNXlQ5y-qpblsjA&amp;m=XfaPU__el0Xyah6EN7I0EEOJWre3PC1LZWIr3r-C6G8&amp;s=JQxsjL5Hmk4I7FTLE-XbHMN1J2LWWZ-OwkgbMIr0kFQ&amp;e="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hyperlink" Target="https://urldefense.proofpoint.com/v2/url?u=http-3A__10.0.0.0_16&amp;d=DwQFAg&amp;c=j-EkbjBYwkAB4f8ZbVn1Fw&amp;r=e6HgaTz-VmlyFzQ6g-ctUAxWf7XUSNXlQ5y-qpblsjA&amp;m=XfaPU__el0Xyah6EN7I0EEOJWre3PC1LZWIr3r-C6G8&amp;s=d3BFtwZAwVT8AnkilgxMVvuepDzrVg51ZQhPR2dR2BQ&amp;e=" TargetMode="External"/><Relationship Id="rId12" Type="http://schemas.openxmlformats.org/officeDocument/2006/relationships/hyperlink" Target="https://urldefense.proofpoint.com/v2/url?u=http-3A__10.0.0.0_16&amp;d=DwQFAg&amp;c=j-EkbjBYwkAB4f8ZbVn1Fw&amp;r=e6HgaTz-VmlyFzQ6g-ctUAxWf7XUSNXlQ5y-qpblsjA&amp;m=XfaPU__el0Xyah6EN7I0EEOJWre3PC1LZWIr3r-C6G8&amp;s=d3BFtwZAwVT8AnkilgxMVvuepDzrVg51ZQhPR2dR2BQ&amp;e=" TargetMode="External"/><Relationship Id="rId17" Type="http://schemas.openxmlformats.org/officeDocument/2006/relationships/hyperlink" Target="https://urldefense.proofpoint.com/v2/url?u=http-3A__mycompany.com&amp;d=DwQFAg&amp;c=j-EkbjBYwkAB4f8ZbVn1Fw&amp;r=e6HgaTz-VmlyFzQ6g-ctUAxWf7XUSNXlQ5y-qpblsjA&amp;m=XfaPU__el0Xyah6EN7I0EEOJWre3PC1LZWIr3r-C6G8&amp;s=Q78WAo2PRFxJav_d1i0lYEmwxdAXKd7Fs9ss6hyr06U&amp;e="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urldefense.proofpoint.com/v2/url?u=http-3A__0.0.0.0&amp;d=DwQFAg&amp;c=j-EkbjBYwkAB4f8ZbVn1Fw&amp;r=e6HgaTz-VmlyFzQ6g-ctUAxWf7XUSNXlQ5y-qpblsjA&amp;m=XfaPU__el0Xyah6EN7I0EEOJWre3PC1LZWIr3r-C6G8&amp;s=HXKES-04e2OFDzI-1FhN-nCwwjoD8H0y0I6iGxOIzTU&amp;e=" TargetMode="External"/><Relationship Id="rId2" Type="http://schemas.openxmlformats.org/officeDocument/2006/relationships/styles" Target="styles.xml"/><Relationship Id="rId16" Type="http://schemas.openxmlformats.org/officeDocument/2006/relationships/hyperlink" Target="https://urldefense.proofpoint.com/v2/url?u=http-3A__0.0.0.0_0&amp;d=DwQFAg&amp;c=j-EkbjBYwkAB4f8ZbVn1Fw&amp;r=e6HgaTz-VmlyFzQ6g-ctUAxWf7XUSNXlQ5y-qpblsjA&amp;m=XfaPU__el0Xyah6EN7I0EEOJWre3PC1LZWIr3r-C6G8&amp;s=9rhUDwR0WoHfX3eNuuHy9bHE1wiEx0oeieH_MPKDHmg&amp;e="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urldefense.proofpoint.com/v2/url?u=http-3A__172.31.0.0_16&amp;d=DwQFAg&amp;c=j-EkbjBYwkAB4f8ZbVn1Fw&amp;r=e6HgaTz-VmlyFzQ6g-ctUAxWf7XUSNXlQ5y-qpblsjA&amp;m=XfaPU__el0Xyah6EN7I0EEOJWre3PC1LZWIr3r-C6G8&amp;s=oe-URvWKcm7hk_MpqIhX3hwqCdOvmeU4Q86jj4xeWM4&amp;e=" TargetMode="Externa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urldefense.proofpoint.com/v2/url?u=http-3A__0.0.0.0_0&amp;d=DwQFAg&amp;c=j-EkbjBYwkAB4f8ZbVn1Fw&amp;r=e6HgaTz-VmlyFzQ6g-ctUAxWf7XUSNXlQ5y-qpblsjA&amp;m=XfaPU__el0Xyah6EN7I0EEOJWre3PC1LZWIr3r-C6G8&amp;s=9rhUDwR0WoHfX3eNuuHy9bHE1wiEx0oeieH_MPKDHmg&amp;e=" TargetMode="External"/><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urldefense.proofpoint.com/v2/url?u=http-3A__172.16.0.0_12&amp;d=DwQFAg&amp;c=j-EkbjBYwkAB4f8ZbVn1Fw&amp;r=e6HgaTz-VmlyFzQ6g-ctUAxWf7XUSNXlQ5y-qpblsjA&amp;m=XfaPU__el0Xyah6EN7I0EEOJWre3PC1LZWIr3r-C6G8&amp;s=GpKHPXFj9fC8VdxZSJIyB7TG0cGFDkT-J9PdcMCZr2I&amp;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urldefense.proofpoint.com/v2/url?u=http-3A__10.0.0.0_16&amp;d=DwQFAg&amp;c=j-EkbjBYwkAB4f8ZbVn1Fw&amp;r=e6HgaTz-VmlyFzQ6g-ctUAxWf7XUSNXlQ5y-qpblsjA&amp;m=XfaPU__el0Xyah6EN7I0EEOJWre3PC1LZWIr3r-C6G8&amp;s=d3BFtwZAwVT8AnkilgxMVvuepDzrVg51ZQhPR2dR2BQ&amp;e=" TargetMode="External"/><Relationship Id="rId10" Type="http://schemas.openxmlformats.org/officeDocument/2006/relationships/hyperlink" Target="https://urldefense.proofpoint.com/v2/url?u=http-3A__172.31.0.0_16&amp;d=DwQFAg&amp;c=j-EkbjBYwkAB4f8ZbVn1Fw&amp;r=e6HgaTz-VmlyFzQ6g-ctUAxWf7XUSNXlQ5y-qpblsjA&amp;m=XfaPU__el0Xyah6EN7I0EEOJWre3PC1LZWIr3r-C6G8&amp;s=oe-URvWKcm7hk_MpqIhX3hwqCdOvmeU4Q86jj4xeWM4&amp;e="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s://urldefense.proofpoint.com/v2/url?u=http-3A__192.168.0.0_24&amp;d=DwQFAg&amp;c=j-EkbjBYwkAB4f8ZbVn1Fw&amp;r=e6HgaTz-VmlyFzQ6g-ctUAxWf7XUSNXlQ5y-qpblsjA&amp;m=XfaPU__el0Xyah6EN7I0EEOJWre3PC1LZWIr3r-C6G8&amp;s=CFWGdPoiCT7wtYWLlbRXTOPJEDFAznr5ubraprytmEs&amp;e=" TargetMode="External"/><Relationship Id="rId14" Type="http://schemas.openxmlformats.org/officeDocument/2006/relationships/hyperlink" Target="https://urldefense.proofpoint.com/v2/url?u=http-3A__cidr.xyz_&amp;d=DwMFAg&amp;c=j-EkbjBYwkAB4f8ZbVn1Fw&amp;r=e6HgaTz-VmlyFzQ6g-ctUAxWf7XUSNXlQ5y-qpblsjA&amp;m=XfaPU__el0Xyah6EN7I0EEOJWre3PC1LZWIr3r-C6G8&amp;s=cdEKCwFCV3NIt06v57BGrGkZK54pXelNlaDEBzwC6rw&amp;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yperlink" Target="https://urldefense.proofpoint.com/v2/url?u=http-3A__10.0.0.0_28&amp;d=DwQFAg&amp;c=j-EkbjBYwkAB4f8ZbVn1Fw&amp;r=e6HgaTz-VmlyFzQ6g-ctUAxWf7XUSNXlQ5y-qpblsjA&amp;m=XfaPU__el0Xyah6EN7I0EEOJWre3PC1LZWIr3r-C6G8&amp;s=JQxsjL5Hmk4I7FTLE-XbHMN1J2LWWZ-OwkgbMIr0kFQ&amp;e="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3685</Words>
  <Characters>21007</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Shantaram Vernekar</dc:creator>
  <cp:keywords/>
  <dc:description/>
  <cp:lastModifiedBy>Shantaram Vernekar</cp:lastModifiedBy>
  <cp:revision>1</cp:revision>
  <dcterms:created xsi:type="dcterms:W3CDTF">2019-03-20T01:48:00Z</dcterms:created>
  <dcterms:modified xsi:type="dcterms:W3CDTF">2019-03-20T01:50:00Z</dcterms:modified>
</cp:coreProperties>
</file>